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3C04B14C" w:rsidR="00DE0885" w:rsidRPr="004C5AA1" w:rsidRDefault="003264D6">
      <w:pPr>
        <w:spacing w:after="0" w:line="240" w:lineRule="auto"/>
        <w:jc w:val="right"/>
        <w:rPr>
          <w:rFonts w:ascii="Arial" w:eastAsia="Arial" w:hAnsi="Arial" w:cs="Arial"/>
          <w:b/>
          <w:sz w:val="20"/>
          <w:szCs w:val="20"/>
          <w:u w:val="single"/>
        </w:rPr>
      </w:pPr>
      <w:r w:rsidRPr="004C5AA1">
        <w:rPr>
          <w:rFonts w:ascii="Arial" w:eastAsia="Arial" w:hAnsi="Arial" w:cs="Arial"/>
          <w:sz w:val="20"/>
          <w:szCs w:val="20"/>
        </w:rPr>
        <w:t>PRILOGE - Obrazec št. 7</w:t>
      </w:r>
    </w:p>
    <w:p w14:paraId="00000002" w14:textId="77777777" w:rsidR="00DE0885" w:rsidRDefault="00DE0885">
      <w:pPr>
        <w:spacing w:after="0" w:line="240" w:lineRule="auto"/>
        <w:jc w:val="right"/>
        <w:rPr>
          <w:rFonts w:ascii="Arial" w:eastAsia="Arial" w:hAnsi="Arial" w:cs="Arial"/>
          <w:sz w:val="20"/>
          <w:szCs w:val="20"/>
        </w:rPr>
      </w:pPr>
    </w:p>
    <w:p w14:paraId="00000003" w14:textId="77777777" w:rsidR="00DE0885" w:rsidRDefault="00DE0885">
      <w:pPr>
        <w:spacing w:after="0" w:line="240" w:lineRule="auto"/>
        <w:jc w:val="right"/>
        <w:rPr>
          <w:rFonts w:ascii="Arial" w:eastAsia="Arial" w:hAnsi="Arial" w:cs="Arial"/>
          <w:sz w:val="20"/>
          <w:szCs w:val="20"/>
        </w:rPr>
      </w:pPr>
      <w:bookmarkStart w:id="0" w:name="_heading=h.gjdgxs" w:colFirst="0" w:colLast="0"/>
      <w:bookmarkEnd w:id="0"/>
    </w:p>
    <w:p w14:paraId="00000004" w14:textId="77777777" w:rsidR="00DE0885" w:rsidRDefault="009B55A6">
      <w:pPr>
        <w:spacing w:after="0" w:line="240" w:lineRule="auto"/>
        <w:jc w:val="center"/>
        <w:rPr>
          <w:rFonts w:ascii="Arial" w:eastAsia="Arial" w:hAnsi="Arial" w:cs="Arial"/>
          <w:b/>
          <w:sz w:val="20"/>
          <w:szCs w:val="20"/>
          <w:u w:val="single"/>
        </w:rPr>
      </w:pPr>
      <w:r>
        <w:rPr>
          <w:rFonts w:ascii="Arial" w:eastAsia="Arial" w:hAnsi="Arial" w:cs="Arial"/>
          <w:b/>
          <w:sz w:val="20"/>
          <w:szCs w:val="20"/>
          <w:u w:val="single"/>
        </w:rPr>
        <w:t>VZOREC POGODBE</w:t>
      </w:r>
    </w:p>
    <w:p w14:paraId="00000005" w14:textId="77777777" w:rsidR="00DE0885" w:rsidRDefault="00DE0885">
      <w:pPr>
        <w:spacing w:after="0" w:line="240" w:lineRule="auto"/>
        <w:jc w:val="center"/>
        <w:rPr>
          <w:rFonts w:ascii="Arial" w:eastAsia="Arial" w:hAnsi="Arial" w:cs="Arial"/>
          <w:b/>
          <w:sz w:val="20"/>
          <w:szCs w:val="20"/>
          <w:u w:val="single"/>
        </w:rPr>
      </w:pPr>
    </w:p>
    <w:p w14:paraId="00000006" w14:textId="77777777" w:rsidR="00DE0885" w:rsidRDefault="009B55A6">
      <w:pPr>
        <w:spacing w:after="0" w:line="240" w:lineRule="auto"/>
        <w:jc w:val="center"/>
        <w:rPr>
          <w:rFonts w:ascii="Arial" w:eastAsia="Arial" w:hAnsi="Arial" w:cs="Arial"/>
          <w:b/>
          <w:sz w:val="20"/>
          <w:szCs w:val="20"/>
        </w:rPr>
      </w:pPr>
      <w:r>
        <w:rPr>
          <w:rFonts w:ascii="Arial" w:eastAsia="Arial" w:hAnsi="Arial" w:cs="Arial"/>
          <w:b/>
          <w:sz w:val="20"/>
          <w:szCs w:val="20"/>
        </w:rPr>
        <w:t>POGODBA</w:t>
      </w:r>
    </w:p>
    <w:p w14:paraId="00000007" w14:textId="77777777" w:rsidR="00DE0885" w:rsidRDefault="00DE0885">
      <w:pPr>
        <w:spacing w:after="0" w:line="240" w:lineRule="auto"/>
        <w:jc w:val="center"/>
        <w:rPr>
          <w:rFonts w:ascii="Arial" w:eastAsia="Arial" w:hAnsi="Arial" w:cs="Arial"/>
          <w:b/>
          <w:sz w:val="20"/>
          <w:szCs w:val="20"/>
        </w:rPr>
      </w:pPr>
    </w:p>
    <w:p w14:paraId="00000008" w14:textId="77777777" w:rsidR="00DE0885" w:rsidRDefault="009B55A6">
      <w:pPr>
        <w:spacing w:after="0" w:line="240" w:lineRule="auto"/>
        <w:jc w:val="center"/>
        <w:rPr>
          <w:rFonts w:ascii="Arial" w:eastAsia="Arial" w:hAnsi="Arial" w:cs="Arial"/>
          <w:b/>
          <w:sz w:val="20"/>
          <w:szCs w:val="20"/>
        </w:rPr>
      </w:pPr>
      <w:r>
        <w:rPr>
          <w:rFonts w:ascii="Arial" w:eastAsia="Arial" w:hAnsi="Arial" w:cs="Arial"/>
          <w:b/>
          <w:sz w:val="20"/>
          <w:szCs w:val="20"/>
        </w:rPr>
        <w:t>»Vodovodni materiali – vodovod Trnovec-Pobrežje«</w:t>
      </w:r>
    </w:p>
    <w:p w14:paraId="00000009" w14:textId="77777777" w:rsidR="00DE0885" w:rsidRDefault="009B55A6">
      <w:pPr>
        <w:spacing w:after="0" w:line="240" w:lineRule="auto"/>
        <w:jc w:val="center"/>
        <w:rPr>
          <w:rFonts w:ascii="Arial" w:eastAsia="Arial" w:hAnsi="Arial" w:cs="Arial"/>
          <w:sz w:val="20"/>
          <w:szCs w:val="20"/>
        </w:rPr>
      </w:pPr>
      <w:r>
        <w:rPr>
          <w:rFonts w:ascii="Arial" w:eastAsia="Arial" w:hAnsi="Arial" w:cs="Arial"/>
          <w:sz w:val="20"/>
          <w:szCs w:val="20"/>
        </w:rPr>
        <w:t>ki jo sklepata</w:t>
      </w:r>
    </w:p>
    <w:p w14:paraId="0000000A" w14:textId="77777777" w:rsidR="00DE0885" w:rsidRDefault="00DE0885">
      <w:pPr>
        <w:spacing w:after="0" w:line="240" w:lineRule="auto"/>
        <w:jc w:val="both"/>
        <w:rPr>
          <w:rFonts w:ascii="Arial" w:eastAsia="Arial" w:hAnsi="Arial" w:cs="Arial"/>
          <w:b/>
          <w:sz w:val="20"/>
          <w:szCs w:val="20"/>
        </w:rPr>
      </w:pPr>
    </w:p>
    <w:p w14:paraId="0000000B" w14:textId="77777777" w:rsidR="00DE0885" w:rsidRDefault="009B55A6">
      <w:pPr>
        <w:spacing w:after="0" w:line="240" w:lineRule="auto"/>
        <w:jc w:val="both"/>
        <w:rPr>
          <w:rFonts w:ascii="Arial" w:eastAsia="Arial" w:hAnsi="Arial" w:cs="Arial"/>
          <w:b/>
          <w:sz w:val="20"/>
          <w:szCs w:val="20"/>
        </w:rPr>
      </w:pPr>
      <w:r>
        <w:rPr>
          <w:rFonts w:ascii="Arial" w:eastAsia="Arial" w:hAnsi="Arial" w:cs="Arial"/>
          <w:b/>
          <w:sz w:val="20"/>
          <w:szCs w:val="20"/>
        </w:rPr>
        <w:t>Naročnik:</w:t>
      </w:r>
    </w:p>
    <w:p w14:paraId="0000000C" w14:textId="77777777" w:rsidR="00DE0885" w:rsidRDefault="009B55A6">
      <w:pPr>
        <w:spacing w:after="0" w:line="240" w:lineRule="auto"/>
        <w:jc w:val="both"/>
        <w:rPr>
          <w:rFonts w:ascii="Arial" w:eastAsia="Arial" w:hAnsi="Arial" w:cs="Arial"/>
          <w:b/>
          <w:sz w:val="20"/>
          <w:szCs w:val="20"/>
        </w:rPr>
      </w:pPr>
      <w:r>
        <w:rPr>
          <w:rFonts w:ascii="Arial" w:eastAsia="Arial" w:hAnsi="Arial" w:cs="Arial"/>
          <w:b/>
          <w:sz w:val="20"/>
          <w:szCs w:val="20"/>
        </w:rPr>
        <w:t>Javno podjetje Komunala, d.o.o. Mozirje</w:t>
      </w:r>
    </w:p>
    <w:p w14:paraId="0000000D"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Praprotnikova ulica 36, 3330 Mozirje</w:t>
      </w:r>
    </w:p>
    <w:p w14:paraId="0000000E"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IBAN SI56 031171003698134</w:t>
      </w:r>
      <w:r>
        <w:rPr>
          <w:rFonts w:ascii="Arial" w:eastAsia="Arial" w:hAnsi="Arial" w:cs="Arial"/>
          <w:sz w:val="20"/>
          <w:szCs w:val="20"/>
        </w:rPr>
        <w:tab/>
        <w:t xml:space="preserve"> </w:t>
      </w:r>
      <w:r>
        <w:rPr>
          <w:rFonts w:ascii="Arial" w:eastAsia="Arial" w:hAnsi="Arial" w:cs="Arial"/>
          <w:sz w:val="20"/>
          <w:szCs w:val="20"/>
        </w:rPr>
        <w:tab/>
      </w:r>
    </w:p>
    <w:p w14:paraId="0000000F"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ID za DDV  št.: SI25344650</w:t>
      </w:r>
    </w:p>
    <w:p w14:paraId="00000010"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Matična številka: 5221897</w:t>
      </w:r>
    </w:p>
    <w:p w14:paraId="00000011"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ki ga zastopa Andrej Kladnik, direktor</w:t>
      </w:r>
    </w:p>
    <w:p w14:paraId="00000012" w14:textId="77777777" w:rsidR="00DE0885" w:rsidRDefault="009B55A6">
      <w:pPr>
        <w:spacing w:after="0" w:line="240" w:lineRule="auto"/>
        <w:jc w:val="both"/>
        <w:rPr>
          <w:rFonts w:ascii="Arial" w:eastAsia="Arial" w:hAnsi="Arial" w:cs="Arial"/>
          <w:b/>
          <w:sz w:val="20"/>
          <w:szCs w:val="20"/>
        </w:rPr>
      </w:pPr>
      <w:r>
        <w:rPr>
          <w:rFonts w:ascii="Arial" w:eastAsia="Arial" w:hAnsi="Arial" w:cs="Arial"/>
          <w:b/>
          <w:sz w:val="20"/>
          <w:szCs w:val="20"/>
        </w:rPr>
        <w:t>(v nadaljevanju naročnik)</w:t>
      </w:r>
    </w:p>
    <w:p w14:paraId="00000013"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00000014"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in</w:t>
      </w:r>
    </w:p>
    <w:p w14:paraId="00000015" w14:textId="77777777" w:rsidR="00DE0885" w:rsidRDefault="00DE0885">
      <w:pPr>
        <w:spacing w:after="0" w:line="240" w:lineRule="auto"/>
        <w:jc w:val="both"/>
        <w:rPr>
          <w:rFonts w:ascii="Arial" w:eastAsia="Arial" w:hAnsi="Arial" w:cs="Arial"/>
          <w:sz w:val="20"/>
          <w:szCs w:val="20"/>
        </w:rPr>
      </w:pPr>
    </w:p>
    <w:p w14:paraId="00000016" w14:textId="77777777" w:rsidR="00DE0885" w:rsidRDefault="009B55A6">
      <w:pPr>
        <w:spacing w:after="0" w:line="240" w:lineRule="auto"/>
        <w:jc w:val="both"/>
        <w:rPr>
          <w:rFonts w:ascii="Arial" w:eastAsia="Arial" w:hAnsi="Arial" w:cs="Arial"/>
          <w:b/>
          <w:sz w:val="20"/>
          <w:szCs w:val="20"/>
        </w:rPr>
      </w:pPr>
      <w:r>
        <w:rPr>
          <w:rFonts w:ascii="Arial" w:eastAsia="Arial" w:hAnsi="Arial" w:cs="Arial"/>
          <w:b/>
          <w:sz w:val="20"/>
          <w:szCs w:val="20"/>
        </w:rPr>
        <w:t>Dobavitelj:</w:t>
      </w:r>
    </w:p>
    <w:p w14:paraId="00000017"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___________________________________________</w:t>
      </w:r>
    </w:p>
    <w:p w14:paraId="00000018"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Št. transakcijskega računa: _____________________</w:t>
      </w:r>
    </w:p>
    <w:p w14:paraId="00000019"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ID za DDV št.: _______________________________</w:t>
      </w:r>
    </w:p>
    <w:p w14:paraId="0000001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Matična številka: _____________________________</w:t>
      </w:r>
    </w:p>
    <w:p w14:paraId="0000001B"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ki ga zastopa direktor __________________________</w:t>
      </w:r>
    </w:p>
    <w:p w14:paraId="0000001C" w14:textId="77777777" w:rsidR="00DE0885" w:rsidRDefault="009B55A6">
      <w:pPr>
        <w:spacing w:after="0" w:line="240" w:lineRule="auto"/>
        <w:jc w:val="both"/>
        <w:rPr>
          <w:rFonts w:ascii="Arial" w:eastAsia="Arial" w:hAnsi="Arial" w:cs="Arial"/>
          <w:b/>
          <w:sz w:val="20"/>
          <w:szCs w:val="20"/>
        </w:rPr>
      </w:pPr>
      <w:r>
        <w:rPr>
          <w:rFonts w:ascii="Arial" w:eastAsia="Arial" w:hAnsi="Arial" w:cs="Arial"/>
          <w:b/>
          <w:sz w:val="20"/>
          <w:szCs w:val="20"/>
        </w:rPr>
        <w:t>(v nadaljevanju dobavitelj)</w:t>
      </w:r>
    </w:p>
    <w:p w14:paraId="0000001D" w14:textId="77777777" w:rsidR="00DE0885" w:rsidRDefault="00DE0885">
      <w:pPr>
        <w:spacing w:after="0" w:line="240" w:lineRule="auto"/>
        <w:jc w:val="both"/>
        <w:rPr>
          <w:rFonts w:ascii="Arial" w:eastAsia="Arial" w:hAnsi="Arial" w:cs="Arial"/>
          <w:b/>
          <w:sz w:val="20"/>
          <w:szCs w:val="20"/>
        </w:rPr>
      </w:pPr>
    </w:p>
    <w:p w14:paraId="0000001E" w14:textId="77777777" w:rsidR="00DE0885" w:rsidRDefault="009B55A6">
      <w:pPr>
        <w:spacing w:after="0" w:line="240" w:lineRule="auto"/>
        <w:jc w:val="center"/>
        <w:rPr>
          <w:rFonts w:ascii="Arial" w:eastAsia="Arial" w:hAnsi="Arial" w:cs="Arial"/>
          <w:b/>
          <w:sz w:val="20"/>
          <w:szCs w:val="20"/>
        </w:rPr>
      </w:pPr>
      <w:r>
        <w:rPr>
          <w:rFonts w:ascii="Arial" w:eastAsia="Arial" w:hAnsi="Arial" w:cs="Arial"/>
          <w:b/>
          <w:sz w:val="20"/>
          <w:szCs w:val="20"/>
        </w:rPr>
        <w:t>UVODNE DOLOČBE</w:t>
      </w:r>
    </w:p>
    <w:p w14:paraId="0000001F" w14:textId="77777777" w:rsidR="00DE0885" w:rsidRDefault="00DE0885">
      <w:pPr>
        <w:spacing w:after="0" w:line="240" w:lineRule="auto"/>
        <w:jc w:val="center"/>
        <w:rPr>
          <w:rFonts w:ascii="Arial" w:eastAsia="Arial" w:hAnsi="Arial" w:cs="Arial"/>
          <w:b/>
          <w:sz w:val="20"/>
          <w:szCs w:val="20"/>
        </w:rPr>
      </w:pPr>
    </w:p>
    <w:p w14:paraId="00000020" w14:textId="77777777" w:rsidR="00DE0885" w:rsidRDefault="009B55A6">
      <w:pPr>
        <w:numPr>
          <w:ilvl w:val="0"/>
          <w:numId w:val="5"/>
        </w:numPr>
        <w:spacing w:after="0" w:line="240" w:lineRule="auto"/>
        <w:jc w:val="both"/>
        <w:rPr>
          <w:rFonts w:ascii="Arial" w:eastAsia="Arial" w:hAnsi="Arial" w:cs="Arial"/>
          <w:sz w:val="20"/>
          <w:szCs w:val="20"/>
        </w:rPr>
      </w:pPr>
      <w:r>
        <w:rPr>
          <w:rFonts w:ascii="Arial" w:eastAsia="Arial" w:hAnsi="Arial" w:cs="Arial"/>
          <w:sz w:val="20"/>
          <w:szCs w:val="20"/>
        </w:rPr>
        <w:t>člen</w:t>
      </w:r>
    </w:p>
    <w:p w14:paraId="00000021"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Pogodbeni stranki uvodoma ugotavljata, da je bil dobavitelj izbran na podlagi javnega razpisa po postopku oddaje naročila male vrednosti, objavljenega dne ______________ na Portalu javnih naročil, št. objave __________/2021 in obveščen z odločitvijo o oddaji naročila št. ____________________ z dne __________________.</w:t>
      </w:r>
    </w:p>
    <w:p w14:paraId="00000022" w14:textId="77777777" w:rsidR="00DE0885" w:rsidRDefault="00DE0885">
      <w:pPr>
        <w:spacing w:after="0" w:line="240" w:lineRule="auto"/>
        <w:jc w:val="both"/>
        <w:rPr>
          <w:rFonts w:ascii="Arial" w:eastAsia="Arial" w:hAnsi="Arial" w:cs="Arial"/>
          <w:b/>
          <w:sz w:val="20"/>
          <w:szCs w:val="20"/>
        </w:rPr>
      </w:pPr>
    </w:p>
    <w:p w14:paraId="00000023" w14:textId="77777777" w:rsidR="00DE0885" w:rsidRDefault="00DE0885">
      <w:pPr>
        <w:spacing w:after="0" w:line="240" w:lineRule="auto"/>
        <w:jc w:val="both"/>
        <w:rPr>
          <w:rFonts w:ascii="Arial" w:eastAsia="Arial" w:hAnsi="Arial" w:cs="Arial"/>
          <w:b/>
          <w:sz w:val="20"/>
          <w:szCs w:val="20"/>
        </w:rPr>
      </w:pPr>
    </w:p>
    <w:p w14:paraId="00000024" w14:textId="77777777" w:rsidR="00DE0885" w:rsidRDefault="009B55A6">
      <w:pPr>
        <w:spacing w:after="0" w:line="240" w:lineRule="auto"/>
        <w:jc w:val="center"/>
        <w:rPr>
          <w:rFonts w:ascii="Arial" w:eastAsia="Arial" w:hAnsi="Arial" w:cs="Arial"/>
          <w:b/>
          <w:sz w:val="20"/>
          <w:szCs w:val="20"/>
        </w:rPr>
      </w:pPr>
      <w:r>
        <w:rPr>
          <w:rFonts w:ascii="Arial" w:eastAsia="Arial" w:hAnsi="Arial" w:cs="Arial"/>
          <w:b/>
          <w:sz w:val="20"/>
          <w:szCs w:val="20"/>
        </w:rPr>
        <w:t>PREDMET POGODBE</w:t>
      </w:r>
    </w:p>
    <w:p w14:paraId="00000025" w14:textId="77777777" w:rsidR="00DE0885" w:rsidRDefault="00DE0885">
      <w:pPr>
        <w:spacing w:after="0" w:line="240" w:lineRule="auto"/>
        <w:jc w:val="center"/>
        <w:rPr>
          <w:rFonts w:ascii="Arial" w:eastAsia="Arial" w:hAnsi="Arial" w:cs="Arial"/>
          <w:b/>
          <w:sz w:val="20"/>
          <w:szCs w:val="20"/>
        </w:rPr>
      </w:pPr>
    </w:p>
    <w:p w14:paraId="00000026" w14:textId="77777777" w:rsidR="00DE0885" w:rsidRDefault="009B55A6">
      <w:pPr>
        <w:numPr>
          <w:ilvl w:val="0"/>
          <w:numId w:val="5"/>
        </w:numPr>
        <w:spacing w:after="0" w:line="240" w:lineRule="auto"/>
        <w:jc w:val="both"/>
        <w:rPr>
          <w:rFonts w:ascii="Arial" w:eastAsia="Arial" w:hAnsi="Arial" w:cs="Arial"/>
          <w:sz w:val="20"/>
          <w:szCs w:val="20"/>
        </w:rPr>
      </w:pPr>
      <w:r>
        <w:rPr>
          <w:rFonts w:ascii="Arial" w:eastAsia="Arial" w:hAnsi="Arial" w:cs="Arial"/>
          <w:sz w:val="20"/>
          <w:szCs w:val="20"/>
        </w:rPr>
        <w:t>člen</w:t>
      </w:r>
    </w:p>
    <w:p w14:paraId="00000027"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Predmet pogodbe dobava vodovodnega materiala za sanacijo vodovoda Pobrežje, skladno s ponudbo dobavitelja št________ z dne ___________ in specifikacijami, navedenimi v Obrazcu št. 2: Popis materiala in Obrazcu št. 3: Tehnične karakteristike, ki sta del te pogodbe.</w:t>
      </w:r>
    </w:p>
    <w:p w14:paraId="00000028" w14:textId="77777777" w:rsidR="00DE0885" w:rsidRDefault="00DE0885">
      <w:pPr>
        <w:spacing w:after="0" w:line="240" w:lineRule="auto"/>
        <w:jc w:val="both"/>
        <w:rPr>
          <w:rFonts w:ascii="Arial" w:eastAsia="Arial" w:hAnsi="Arial" w:cs="Arial"/>
          <w:sz w:val="20"/>
          <w:szCs w:val="20"/>
        </w:rPr>
      </w:pPr>
    </w:p>
    <w:p w14:paraId="00000029"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je upošteval rok dobave vodovodnega materiala in mu je poznan predmet pogodbe in vsi spremljajoči riziki. Seznanjen je z razpisnimi zahtevami in s prejeto tehnično dokumentacijo ter so mu razumljivi in jasni pogoji in okoliščine za pravilno in pravočasno izvedbo predmetnega javnega naročila.</w:t>
      </w:r>
    </w:p>
    <w:p w14:paraId="0000002A" w14:textId="77777777" w:rsidR="00DE0885" w:rsidRDefault="00DE0885">
      <w:pPr>
        <w:spacing w:after="0" w:line="240" w:lineRule="auto"/>
        <w:jc w:val="both"/>
        <w:rPr>
          <w:rFonts w:ascii="Arial" w:eastAsia="Arial" w:hAnsi="Arial" w:cs="Arial"/>
          <w:sz w:val="20"/>
          <w:szCs w:val="20"/>
        </w:rPr>
      </w:pPr>
    </w:p>
    <w:p w14:paraId="0000002B"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Naročnik si pridržuje pravico obseg predmetnega javnega naročila (količina vodovodnega materiala) zmanjšati, pri čemer dobavitelj nima pravice do kakršnihkoli zahtevkov iz naslova neoddanega dela javnega naročila. Dobavitelj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dobavitelj lahko predvidel.</w:t>
      </w:r>
    </w:p>
    <w:p w14:paraId="0000002C" w14:textId="77777777" w:rsidR="00DE0885" w:rsidRDefault="00DE0885">
      <w:pPr>
        <w:spacing w:after="0" w:line="240" w:lineRule="auto"/>
        <w:jc w:val="both"/>
        <w:rPr>
          <w:rFonts w:ascii="Arial" w:eastAsia="Arial" w:hAnsi="Arial" w:cs="Arial"/>
          <w:sz w:val="20"/>
          <w:szCs w:val="20"/>
        </w:rPr>
      </w:pPr>
    </w:p>
    <w:p w14:paraId="0000002D"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lastRenderedPageBreak/>
        <w:t>Dobavitelj se zavezuje da bo izvedel druga spremljajoča dela, ki bodo potrebna za izvedbo predmeta te pogodbe, ne glede na njihovo vrsto in obseg in ne glede na to ali so izrecno navedena v tej pogodbi oz. razpisni dokumentaciji in pogodbenih specifikacijah.</w:t>
      </w:r>
    </w:p>
    <w:p w14:paraId="0000002E" w14:textId="77777777" w:rsidR="00DE0885" w:rsidRDefault="00DE0885">
      <w:pPr>
        <w:spacing w:after="0" w:line="240" w:lineRule="auto"/>
        <w:jc w:val="both"/>
        <w:rPr>
          <w:rFonts w:ascii="Arial" w:eastAsia="Arial" w:hAnsi="Arial" w:cs="Arial"/>
          <w:sz w:val="20"/>
          <w:szCs w:val="20"/>
        </w:rPr>
      </w:pPr>
    </w:p>
    <w:p w14:paraId="0000002F" w14:textId="77777777" w:rsidR="00DE0885" w:rsidRDefault="009B55A6">
      <w:pPr>
        <w:spacing w:after="0" w:line="240" w:lineRule="auto"/>
        <w:jc w:val="center"/>
        <w:rPr>
          <w:rFonts w:ascii="Arial" w:eastAsia="Arial" w:hAnsi="Arial" w:cs="Arial"/>
          <w:b/>
          <w:sz w:val="20"/>
          <w:szCs w:val="20"/>
        </w:rPr>
      </w:pPr>
      <w:r>
        <w:rPr>
          <w:rFonts w:ascii="Arial" w:eastAsia="Arial" w:hAnsi="Arial" w:cs="Arial"/>
          <w:b/>
          <w:sz w:val="20"/>
          <w:szCs w:val="20"/>
        </w:rPr>
        <w:t>OBVEZNOSTI POGODBENIH STRANK</w:t>
      </w:r>
    </w:p>
    <w:p w14:paraId="00000030" w14:textId="77777777" w:rsidR="00DE0885" w:rsidRDefault="00DE0885">
      <w:pPr>
        <w:spacing w:after="0" w:line="240" w:lineRule="auto"/>
        <w:jc w:val="both"/>
        <w:rPr>
          <w:rFonts w:ascii="Arial" w:eastAsia="Arial" w:hAnsi="Arial" w:cs="Arial"/>
          <w:sz w:val="20"/>
          <w:szCs w:val="20"/>
        </w:rPr>
      </w:pPr>
    </w:p>
    <w:p w14:paraId="00000031" w14:textId="77777777" w:rsidR="00DE0885" w:rsidRDefault="009B55A6">
      <w:pPr>
        <w:numPr>
          <w:ilvl w:val="0"/>
          <w:numId w:val="5"/>
        </w:numPr>
        <w:spacing w:after="0" w:line="240" w:lineRule="auto"/>
        <w:jc w:val="both"/>
        <w:rPr>
          <w:rFonts w:ascii="Arial" w:eastAsia="Arial" w:hAnsi="Arial" w:cs="Arial"/>
          <w:sz w:val="20"/>
          <w:szCs w:val="20"/>
        </w:rPr>
      </w:pPr>
      <w:r>
        <w:rPr>
          <w:rFonts w:ascii="Arial" w:eastAsia="Arial" w:hAnsi="Arial" w:cs="Arial"/>
          <w:sz w:val="20"/>
          <w:szCs w:val="20"/>
        </w:rPr>
        <w:t>člen</w:t>
      </w:r>
    </w:p>
    <w:p w14:paraId="00000032"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zvezi z izvajanjem s to pogodbo prevzetih del se dobavitelj na lastne stroške obvezuje, da bo izvršil dela strokovno, pravilno, pravočasno, solidno in kvalitetno, v skladu z veljavnimi tehničnimi predpisi, standardi, razpisno dokumentacijo in to pogodbo.</w:t>
      </w:r>
    </w:p>
    <w:p w14:paraId="00000033" w14:textId="77777777" w:rsidR="00DE0885" w:rsidRDefault="00DE0885">
      <w:pPr>
        <w:spacing w:after="0" w:line="240" w:lineRule="auto"/>
        <w:jc w:val="both"/>
        <w:rPr>
          <w:rFonts w:ascii="Arial" w:eastAsia="Arial" w:hAnsi="Arial" w:cs="Arial"/>
          <w:sz w:val="20"/>
          <w:szCs w:val="20"/>
        </w:rPr>
      </w:pPr>
    </w:p>
    <w:p w14:paraId="00000034"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se zavezuje, da bo ves vodovodni material, ki je predmet te pogodbe,</w:t>
      </w:r>
      <w:r>
        <w:rPr>
          <w:rFonts w:ascii="Arial" w:eastAsia="Arial" w:hAnsi="Arial" w:cs="Arial"/>
          <w:color w:val="FF0000"/>
          <w:sz w:val="20"/>
          <w:szCs w:val="20"/>
        </w:rPr>
        <w:t xml:space="preserve"> </w:t>
      </w:r>
      <w:r>
        <w:rPr>
          <w:rFonts w:ascii="Arial" w:eastAsia="Arial" w:hAnsi="Arial" w:cs="Arial"/>
          <w:sz w:val="20"/>
          <w:szCs w:val="20"/>
        </w:rPr>
        <w:t>dobavil v roku ter v skladu z navodili izdanimi s strani naročnika. Dobavitelj mora dva delovna dneva pred dostavo o tem obvestiti naročnika.</w:t>
      </w:r>
    </w:p>
    <w:p w14:paraId="00000035" w14:textId="77777777" w:rsidR="00DE0885" w:rsidRDefault="00DE0885">
      <w:pPr>
        <w:spacing w:after="0" w:line="240" w:lineRule="auto"/>
        <w:jc w:val="both"/>
        <w:rPr>
          <w:rFonts w:ascii="Arial" w:eastAsia="Arial" w:hAnsi="Arial" w:cs="Arial"/>
          <w:sz w:val="20"/>
          <w:szCs w:val="20"/>
        </w:rPr>
      </w:pPr>
    </w:p>
    <w:p w14:paraId="00000036" w14:textId="77777777" w:rsidR="00DE0885" w:rsidRDefault="009B55A6">
      <w:pPr>
        <w:spacing w:line="240" w:lineRule="auto"/>
        <w:jc w:val="both"/>
        <w:rPr>
          <w:rFonts w:ascii="Arial" w:eastAsia="Arial" w:hAnsi="Arial" w:cs="Arial"/>
          <w:sz w:val="20"/>
          <w:szCs w:val="20"/>
        </w:rPr>
      </w:pPr>
      <w:r>
        <w:rPr>
          <w:rFonts w:ascii="Arial" w:eastAsia="Arial" w:hAnsi="Arial" w:cs="Arial"/>
          <w:sz w:val="20"/>
          <w:szCs w:val="20"/>
        </w:rPr>
        <w:t>Dobavitelj naročniku jamči, da kupljen vodovodni material:</w:t>
      </w:r>
    </w:p>
    <w:p w14:paraId="00000037" w14:textId="77777777" w:rsidR="00DE0885" w:rsidRDefault="009B55A6">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deluje brezhibno in nimajo stvarnih napak,</w:t>
      </w:r>
    </w:p>
    <w:p w14:paraId="00000038" w14:textId="77777777" w:rsidR="00DE0885" w:rsidRDefault="009B55A6">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nima pravnih napak,</w:t>
      </w:r>
    </w:p>
    <w:p w14:paraId="00000039" w14:textId="77777777" w:rsidR="00DE0885" w:rsidRDefault="009B55A6">
      <w:pPr>
        <w:numPr>
          <w:ilvl w:val="0"/>
          <w:numId w:val="3"/>
        </w:numPr>
        <w:pBdr>
          <w:top w:val="nil"/>
          <w:left w:val="nil"/>
          <w:bottom w:val="nil"/>
          <w:right w:val="nil"/>
          <w:between w:val="nil"/>
        </w:pBdr>
        <w:spacing w:line="240" w:lineRule="auto"/>
        <w:jc w:val="both"/>
        <w:rPr>
          <w:rFonts w:ascii="Arial" w:eastAsia="Arial" w:hAnsi="Arial" w:cs="Arial"/>
          <w:color w:val="000000"/>
          <w:sz w:val="20"/>
          <w:szCs w:val="20"/>
        </w:rPr>
      </w:pPr>
      <w:r>
        <w:rPr>
          <w:rFonts w:ascii="Arial" w:eastAsia="Arial" w:hAnsi="Arial" w:cs="Arial"/>
          <w:color w:val="000000"/>
          <w:sz w:val="20"/>
          <w:szCs w:val="20"/>
        </w:rPr>
        <w:t>da popolnoma ustreza specifikaciji naročnika.</w:t>
      </w:r>
    </w:p>
    <w:p w14:paraId="0000003A" w14:textId="77777777" w:rsidR="00DE0885" w:rsidRDefault="009B55A6">
      <w:pPr>
        <w:spacing w:line="240" w:lineRule="auto"/>
        <w:jc w:val="both"/>
        <w:rPr>
          <w:rFonts w:ascii="Arial" w:eastAsia="Arial" w:hAnsi="Arial" w:cs="Arial"/>
          <w:sz w:val="20"/>
          <w:szCs w:val="20"/>
        </w:rPr>
      </w:pPr>
      <w:r>
        <w:rPr>
          <w:rFonts w:ascii="Arial" w:eastAsia="Arial" w:hAnsi="Arial" w:cs="Arial"/>
          <w:sz w:val="20"/>
          <w:szCs w:val="20"/>
        </w:rPr>
        <w:t>Dobavitelj se v zvezi z izvajanjem te pogodbe zavezuje da, bo na lastne stroške:</w:t>
      </w:r>
    </w:p>
    <w:p w14:paraId="0000003B" w14:textId="77777777" w:rsidR="00DE0885" w:rsidRDefault="009B55A6">
      <w:pPr>
        <w:numPr>
          <w:ilvl w:val="0"/>
          <w:numId w:val="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vodovodni material dobavil in ga naročniku izročil v posest s skrbnostjo dobrega strokovnjaka, pravilno, pravočasno, solidno in kvalitetno, v skladu z veljavnimi zakoni, tehničnimi predpisi, razpisno dokumentacijo in to pogodbo,</w:t>
      </w:r>
    </w:p>
    <w:p w14:paraId="0000003C" w14:textId="77777777" w:rsidR="00DE0885" w:rsidRDefault="009B55A6">
      <w:pPr>
        <w:numPr>
          <w:ilvl w:val="0"/>
          <w:numId w:val="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odpravil vse napake oziroma pomanjkljivosti, ki bi se pojavile v garancijskem roku, in sicer v tehnično sprejemljivem roku, ki ga določi naročnik. Če dobavitelj napak ne odpravi, sme naročnik napake odpraviti na račun dobavitelja s pribitkom vseh stroškov, ki jih je naročnik utrpel. Dobavitelj je naročniku dolžan plačati vrednost povzročene škode v 30 dneh od datuma prejema naročnikovega pisnega zahtevka,</w:t>
      </w:r>
    </w:p>
    <w:p w14:paraId="0000003D" w14:textId="77777777" w:rsidR="00DE0885" w:rsidRDefault="009B55A6">
      <w:pPr>
        <w:numPr>
          <w:ilvl w:val="0"/>
          <w:numId w:val="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 času trajanja garancijskega roka nudil brezplačno enakovredno nadomestno blago,</w:t>
      </w:r>
    </w:p>
    <w:p w14:paraId="0000003E" w14:textId="77777777" w:rsidR="00DE0885" w:rsidRDefault="009B55A6">
      <w:pPr>
        <w:numPr>
          <w:ilvl w:val="0"/>
          <w:numId w:val="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odpravil vse napake v garancijskem roku in izdal novo garancijo za popravljeni del, ki jo bo izročil odgovornemu predstavniku naročnika. Za vsa popravila in odpravo napak, ki se izvajajo v garancijskem roku po garancijskih pogojih prične teči nov garancijski rok z dnem zamenjave.</w:t>
      </w:r>
    </w:p>
    <w:p w14:paraId="0000003F" w14:textId="77777777" w:rsidR="00DE0885" w:rsidRDefault="00DE0885">
      <w:pPr>
        <w:pBdr>
          <w:top w:val="nil"/>
          <w:left w:val="nil"/>
          <w:bottom w:val="nil"/>
          <w:right w:val="nil"/>
          <w:between w:val="nil"/>
        </w:pBdr>
        <w:spacing w:after="0" w:line="240" w:lineRule="auto"/>
        <w:ind w:left="360"/>
        <w:jc w:val="both"/>
        <w:rPr>
          <w:rFonts w:ascii="Arial" w:eastAsia="Arial" w:hAnsi="Arial" w:cs="Arial"/>
          <w:color w:val="000000"/>
          <w:sz w:val="20"/>
          <w:szCs w:val="20"/>
        </w:rPr>
      </w:pPr>
    </w:p>
    <w:p w14:paraId="00000040" w14:textId="77777777" w:rsidR="00DE0885" w:rsidRDefault="009B55A6">
      <w:pPr>
        <w:numPr>
          <w:ilvl w:val="0"/>
          <w:numId w:val="5"/>
        </w:numPr>
        <w:pBdr>
          <w:top w:val="nil"/>
          <w:left w:val="nil"/>
          <w:bottom w:val="nil"/>
          <w:right w:val="nil"/>
          <w:between w:val="nil"/>
        </w:pBdr>
        <w:spacing w:line="240" w:lineRule="auto"/>
        <w:jc w:val="both"/>
        <w:rPr>
          <w:rFonts w:ascii="Arial" w:eastAsia="Arial" w:hAnsi="Arial" w:cs="Arial"/>
          <w:color w:val="000000"/>
          <w:sz w:val="20"/>
          <w:szCs w:val="20"/>
        </w:rPr>
      </w:pPr>
      <w:r>
        <w:rPr>
          <w:rFonts w:ascii="Arial" w:eastAsia="Arial" w:hAnsi="Arial" w:cs="Arial"/>
          <w:color w:val="000000"/>
          <w:sz w:val="20"/>
          <w:szCs w:val="20"/>
        </w:rPr>
        <w:t>člen</w:t>
      </w:r>
    </w:p>
    <w:p w14:paraId="00000041" w14:textId="77777777" w:rsidR="00DE0885" w:rsidRDefault="009B55A6">
      <w:pPr>
        <w:spacing w:line="240" w:lineRule="auto"/>
        <w:jc w:val="both"/>
        <w:rPr>
          <w:rFonts w:ascii="Arial" w:eastAsia="Arial" w:hAnsi="Arial" w:cs="Arial"/>
          <w:sz w:val="20"/>
          <w:szCs w:val="20"/>
        </w:rPr>
      </w:pPr>
      <w:r>
        <w:rPr>
          <w:rFonts w:ascii="Arial" w:eastAsia="Arial" w:hAnsi="Arial" w:cs="Arial"/>
          <w:color w:val="000000"/>
          <w:sz w:val="20"/>
          <w:szCs w:val="20"/>
        </w:rPr>
        <w:t>Naročnik se zavezuje, da bo zagotavljal vse potrebne informacije vezane na predmet naročila po tej pogodbi</w:t>
      </w:r>
    </w:p>
    <w:p w14:paraId="00000042" w14:textId="77777777" w:rsidR="00DE0885" w:rsidRDefault="00DE0885">
      <w:pPr>
        <w:spacing w:after="0" w:line="240" w:lineRule="auto"/>
        <w:jc w:val="both"/>
        <w:rPr>
          <w:rFonts w:ascii="Arial" w:eastAsia="Arial" w:hAnsi="Arial" w:cs="Arial"/>
          <w:b/>
          <w:sz w:val="20"/>
          <w:szCs w:val="20"/>
        </w:rPr>
      </w:pPr>
    </w:p>
    <w:p w14:paraId="00000043"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POGODBENA CENA</w:t>
      </w:r>
    </w:p>
    <w:p w14:paraId="00000044"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45"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se obvezuje, da bo dela, ki so predmet te pogodbe, opravil v vrednosti, ki jo je navedel v ponudbi z dne _______________. Podroben opis predmeta javnega naročila  je naveden v razpisni dokumentaciji in v 2. členu te pogodbe.</w:t>
      </w:r>
    </w:p>
    <w:p w14:paraId="00000046" w14:textId="77777777" w:rsidR="00DE0885" w:rsidRDefault="00DE0885">
      <w:pPr>
        <w:spacing w:after="0" w:line="240" w:lineRule="auto"/>
        <w:jc w:val="both"/>
        <w:rPr>
          <w:rFonts w:ascii="Arial" w:eastAsia="Arial" w:hAnsi="Arial" w:cs="Arial"/>
          <w:sz w:val="20"/>
          <w:szCs w:val="20"/>
        </w:rPr>
      </w:pPr>
    </w:p>
    <w:p w14:paraId="00000047"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se obvezuje izvesti dobavo in dostavo vodovodnega materiala, ki je predmet te pogodbe za skupno pogodbeno ceno:</w:t>
      </w:r>
    </w:p>
    <w:p w14:paraId="00000048" w14:textId="77777777" w:rsidR="00DE0885" w:rsidRDefault="00DE0885">
      <w:pPr>
        <w:spacing w:after="0" w:line="240" w:lineRule="auto"/>
        <w:jc w:val="both"/>
        <w:rPr>
          <w:rFonts w:ascii="Arial" w:eastAsia="Arial" w:hAnsi="Arial" w:cs="Arial"/>
          <w:sz w:val="20"/>
          <w:szCs w:val="20"/>
        </w:rPr>
      </w:pPr>
    </w:p>
    <w:p w14:paraId="00000049"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Skupna vrednost vodovodnega materiala brez DDV znaša _________________________ EUR</w:t>
      </w:r>
    </w:p>
    <w:p w14:paraId="0000004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DDV (DDV 22 %) znaša ________________________ EUR</w:t>
      </w:r>
    </w:p>
    <w:p w14:paraId="0000004B"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Skupna vrednost  vodovodnega materiala z DDV znaša ____________________________ EUR</w:t>
      </w:r>
    </w:p>
    <w:p w14:paraId="0000004C"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0000004D"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z besedo: ___________________________ in ___/100 evrov</w:t>
      </w:r>
    </w:p>
    <w:p w14:paraId="0000004E" w14:textId="77777777" w:rsidR="00DE0885" w:rsidRDefault="00DE0885">
      <w:pPr>
        <w:spacing w:after="0" w:line="240" w:lineRule="auto"/>
        <w:jc w:val="both"/>
        <w:rPr>
          <w:rFonts w:ascii="Arial" w:eastAsia="Arial" w:hAnsi="Arial" w:cs="Arial"/>
          <w:sz w:val="20"/>
          <w:szCs w:val="20"/>
        </w:rPr>
      </w:pPr>
    </w:p>
    <w:p w14:paraId="0000004F" w14:textId="77777777" w:rsidR="00DE0885" w:rsidRDefault="00DE0885">
      <w:pPr>
        <w:spacing w:after="0" w:line="240" w:lineRule="auto"/>
        <w:jc w:val="both"/>
        <w:rPr>
          <w:rFonts w:ascii="Arial" w:eastAsia="Arial" w:hAnsi="Arial" w:cs="Arial"/>
          <w:sz w:val="20"/>
          <w:szCs w:val="20"/>
        </w:rPr>
      </w:pPr>
    </w:p>
    <w:p w14:paraId="00000050"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Vrednost del se financira s sredstvi, ki bodo prejeta s strani naročnika na podlagi pogodbe, sklenjene med naročnikom ter Občino Rečica ob Savinji in Občino Ljubno.</w:t>
      </w:r>
    </w:p>
    <w:p w14:paraId="00000051" w14:textId="77777777" w:rsidR="00DE0885" w:rsidRDefault="00DE0885">
      <w:pPr>
        <w:spacing w:line="240" w:lineRule="auto"/>
        <w:jc w:val="both"/>
        <w:rPr>
          <w:rFonts w:ascii="Arial" w:eastAsia="Arial" w:hAnsi="Arial" w:cs="Arial"/>
          <w:sz w:val="20"/>
          <w:szCs w:val="20"/>
        </w:rPr>
      </w:pPr>
    </w:p>
    <w:p w14:paraId="00000052" w14:textId="77777777" w:rsidR="00DE0885" w:rsidRDefault="009B55A6">
      <w:pPr>
        <w:numPr>
          <w:ilvl w:val="0"/>
          <w:numId w:val="5"/>
        </w:numPr>
        <w:pBdr>
          <w:top w:val="nil"/>
          <w:left w:val="nil"/>
          <w:bottom w:val="nil"/>
          <w:right w:val="nil"/>
          <w:between w:val="nil"/>
        </w:pBdr>
        <w:spacing w:line="240" w:lineRule="auto"/>
        <w:jc w:val="both"/>
        <w:rPr>
          <w:rFonts w:ascii="Arial" w:eastAsia="Arial" w:hAnsi="Arial" w:cs="Arial"/>
          <w:color w:val="000000"/>
          <w:sz w:val="20"/>
          <w:szCs w:val="20"/>
        </w:rPr>
      </w:pPr>
      <w:r>
        <w:rPr>
          <w:rFonts w:ascii="Arial" w:eastAsia="Arial" w:hAnsi="Arial" w:cs="Arial"/>
          <w:color w:val="000000"/>
          <w:sz w:val="20"/>
          <w:szCs w:val="20"/>
        </w:rPr>
        <w:t>člen</w:t>
      </w:r>
    </w:p>
    <w:p w14:paraId="00000053" w14:textId="77777777" w:rsidR="00DE0885" w:rsidRDefault="00DE0885">
      <w:pPr>
        <w:spacing w:after="0" w:line="240" w:lineRule="auto"/>
        <w:jc w:val="both"/>
        <w:rPr>
          <w:rFonts w:ascii="Arial" w:eastAsia="Arial" w:hAnsi="Arial" w:cs="Arial"/>
          <w:sz w:val="20"/>
          <w:szCs w:val="20"/>
        </w:rPr>
      </w:pPr>
    </w:p>
    <w:p w14:paraId="00000054"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Pogodbena cena je fiksna in nespremenljiva do konca izvajanja predmetnega javnega naročila. </w:t>
      </w:r>
    </w:p>
    <w:p w14:paraId="00000055" w14:textId="77777777" w:rsidR="00DE0885" w:rsidRDefault="00DE0885">
      <w:pPr>
        <w:spacing w:after="0" w:line="240" w:lineRule="auto"/>
        <w:jc w:val="both"/>
        <w:rPr>
          <w:rFonts w:ascii="Arial" w:eastAsia="Arial" w:hAnsi="Arial" w:cs="Arial"/>
          <w:sz w:val="20"/>
          <w:szCs w:val="20"/>
        </w:rPr>
      </w:pPr>
    </w:p>
    <w:p w14:paraId="00000056"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pogodbeni ceni so zajeti vsi stroški, vključno s stroški transporta, nakladanja, razkladanja v skladišče in morebitni popusti. Izključen je vpliv podražitev ter vpliv morebitnega zakonskega povečanja stopnje obdavčitve na končno ceno. Pogodbena vrednost vsebuje vse elemente cene, vključno z davkom na dodano vrednost, manipulativnimi stroški, taksami, idr..</w:t>
      </w:r>
    </w:p>
    <w:p w14:paraId="00000057" w14:textId="77777777" w:rsidR="00DE0885" w:rsidRDefault="00DE0885">
      <w:pPr>
        <w:spacing w:after="0" w:line="240" w:lineRule="auto"/>
        <w:jc w:val="both"/>
        <w:rPr>
          <w:rFonts w:ascii="Arial" w:eastAsia="Arial" w:hAnsi="Arial" w:cs="Arial"/>
          <w:sz w:val="20"/>
          <w:szCs w:val="20"/>
        </w:rPr>
      </w:pPr>
    </w:p>
    <w:p w14:paraId="00000058"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V skupni pogodbeni ceni so zajeti tudi vsi stroški za izvedbo dogovorjenih del, predvidenih s tehničnimi specifikacijami razpisne dokumentacije, pa tudi dela, ki s tehničnimi specifikacijami razpisne dokumentacije niso predvidena, so pa predpisana z veljavnimi predpisi, soglasji in pravili stroke, ali če so potrebna za zagotovitev končne izvedbe del. </w:t>
      </w:r>
    </w:p>
    <w:p w14:paraId="00000059" w14:textId="77777777" w:rsidR="00DE0885" w:rsidRDefault="00DE0885">
      <w:pPr>
        <w:spacing w:after="0" w:line="240" w:lineRule="auto"/>
        <w:jc w:val="both"/>
        <w:rPr>
          <w:rFonts w:ascii="Arial" w:eastAsia="Arial" w:hAnsi="Arial" w:cs="Arial"/>
          <w:sz w:val="20"/>
          <w:szCs w:val="20"/>
        </w:rPr>
      </w:pPr>
    </w:p>
    <w:p w14:paraId="0000005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Pogodbena vrednost je določena na podlagi predvidenega obsega del, ter je specificirana v ponudbi, navedeni v 2. členu te pogodbe.</w:t>
      </w:r>
    </w:p>
    <w:p w14:paraId="0000005B" w14:textId="77777777" w:rsidR="00DE0885" w:rsidRDefault="00DE0885">
      <w:pPr>
        <w:spacing w:after="0" w:line="240" w:lineRule="auto"/>
        <w:jc w:val="center"/>
        <w:rPr>
          <w:rFonts w:ascii="Arial" w:eastAsia="Arial" w:hAnsi="Arial" w:cs="Arial"/>
          <w:b/>
          <w:sz w:val="20"/>
          <w:szCs w:val="20"/>
        </w:rPr>
      </w:pPr>
    </w:p>
    <w:p w14:paraId="0000005C"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SPREMEMBA VREDNOSTI POGODBE</w:t>
      </w:r>
    </w:p>
    <w:p w14:paraId="0000005D"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5E"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dobavitelja, naročnik prizna samo po predhodnem dogovoru, in sicer po vnaprej dogovorjenih cenah.</w:t>
      </w:r>
    </w:p>
    <w:p w14:paraId="0000005F" w14:textId="77777777" w:rsidR="00DE0885" w:rsidRDefault="00DE0885">
      <w:pPr>
        <w:spacing w:after="0" w:line="240" w:lineRule="auto"/>
        <w:jc w:val="both"/>
        <w:rPr>
          <w:rFonts w:ascii="Arial" w:eastAsia="Arial" w:hAnsi="Arial" w:cs="Arial"/>
          <w:sz w:val="20"/>
          <w:szCs w:val="20"/>
        </w:rPr>
      </w:pPr>
    </w:p>
    <w:p w14:paraId="00000060" w14:textId="77777777" w:rsidR="00DE0885" w:rsidRDefault="009B55A6">
      <w:pPr>
        <w:spacing w:line="240" w:lineRule="auto"/>
        <w:jc w:val="both"/>
        <w:rPr>
          <w:rFonts w:ascii="Arial" w:eastAsia="Arial" w:hAnsi="Arial" w:cs="Arial"/>
          <w:sz w:val="20"/>
          <w:szCs w:val="20"/>
        </w:rPr>
      </w:pPr>
      <w:r>
        <w:rPr>
          <w:rFonts w:ascii="Arial" w:eastAsia="Arial" w:hAnsi="Arial" w:cs="Arial"/>
          <w:sz w:val="20"/>
          <w:szCs w:val="20"/>
        </w:rPr>
        <w:t>Pogodbeni stranki sta soglasni, da za vsa morebitna dodatna ali nepredvidena dela oziroma dobave, za katera bosta pogodbeni stranki sklenili aneks k tej pogodbi, veljajo cena in kvaliteta, navedena v 3. in 5. členu te pogodbe. Če je dobavitelj v ponudbi podal eventualni popust, velja ta popust tudi za vsa morebitna dodatna ali nepredvidena dela ali material.</w:t>
      </w:r>
    </w:p>
    <w:p w14:paraId="00000061"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62"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Za dodatna dela (presežna, manjkajoča, nepredvidena, …) ali nova dela oziroma dobave-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 Z izvajalcem se v tem primeru sklene aneks k osnovni pogodbi.</w:t>
      </w:r>
    </w:p>
    <w:p w14:paraId="00000063" w14:textId="77777777" w:rsidR="00DE0885" w:rsidRDefault="00DE0885">
      <w:pPr>
        <w:spacing w:after="0" w:line="240" w:lineRule="auto"/>
        <w:jc w:val="both"/>
        <w:rPr>
          <w:rFonts w:ascii="Arial" w:eastAsia="Arial" w:hAnsi="Arial" w:cs="Arial"/>
          <w:sz w:val="20"/>
          <w:szCs w:val="20"/>
        </w:rPr>
      </w:pPr>
    </w:p>
    <w:p w14:paraId="00000064" w14:textId="77777777" w:rsidR="00DE0885" w:rsidRDefault="00DE0885">
      <w:pPr>
        <w:spacing w:after="0" w:line="240" w:lineRule="auto"/>
        <w:jc w:val="center"/>
        <w:rPr>
          <w:rFonts w:ascii="Arial" w:eastAsia="Arial" w:hAnsi="Arial" w:cs="Arial"/>
          <w:b/>
          <w:sz w:val="20"/>
          <w:szCs w:val="20"/>
        </w:rPr>
      </w:pPr>
    </w:p>
    <w:p w14:paraId="00000065"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ROK IN KRAJ DOBAVE</w:t>
      </w:r>
    </w:p>
    <w:p w14:paraId="00000066"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67" w14:textId="77777777" w:rsidR="00DE0885" w:rsidRDefault="009B55A6">
      <w:pPr>
        <w:rPr>
          <w:rFonts w:ascii="Arial" w:eastAsia="Arial" w:hAnsi="Arial" w:cs="Arial"/>
          <w:sz w:val="20"/>
          <w:szCs w:val="20"/>
        </w:rPr>
      </w:pPr>
      <w:r>
        <w:rPr>
          <w:rFonts w:ascii="Arial" w:eastAsia="Arial" w:hAnsi="Arial" w:cs="Arial"/>
          <w:sz w:val="20"/>
          <w:szCs w:val="20"/>
        </w:rPr>
        <w:t xml:space="preserve">Dobavitelj se zavezuje dobaviti vodovodni material, ki je predmet tega javnega naročila v roku največ 10 dni od sklenitve pogodbe. </w:t>
      </w:r>
    </w:p>
    <w:p w14:paraId="00000068"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Če dobavitelj ne dobavi vodovodnega materiala v pogodbeno določenem roku, sme naročnik oddati dela v celoti ali delno drugemu dobavitelju. Vse morebitne višje stroške, vključno pogodbeno kazen in škodo, ki s tem nastane, trpi dobavitelj. </w:t>
      </w:r>
    </w:p>
    <w:p w14:paraId="00000069" w14:textId="77777777" w:rsidR="00DE0885" w:rsidRDefault="00DE0885">
      <w:pPr>
        <w:spacing w:after="0" w:line="240" w:lineRule="auto"/>
        <w:jc w:val="both"/>
        <w:rPr>
          <w:rFonts w:ascii="Arial" w:eastAsia="Arial" w:hAnsi="Arial" w:cs="Arial"/>
          <w:sz w:val="20"/>
          <w:szCs w:val="20"/>
        </w:rPr>
      </w:pPr>
    </w:p>
    <w:p w14:paraId="0000006A" w14:textId="77777777" w:rsidR="00DE0885" w:rsidRDefault="009B55A6">
      <w:pPr>
        <w:rPr>
          <w:rFonts w:ascii="Arial" w:eastAsia="Arial" w:hAnsi="Arial" w:cs="Arial"/>
          <w:sz w:val="20"/>
          <w:szCs w:val="20"/>
        </w:rPr>
      </w:pPr>
      <w:r>
        <w:rPr>
          <w:rFonts w:ascii="Arial" w:eastAsia="Arial" w:hAnsi="Arial" w:cs="Arial"/>
          <w:sz w:val="20"/>
          <w:szCs w:val="20"/>
        </w:rPr>
        <w:t>Dobavitelj se zavezuje vodovodni material dobaviti na lokaciji:</w:t>
      </w:r>
    </w:p>
    <w:p w14:paraId="0000006B" w14:textId="77777777" w:rsidR="00DE0885" w:rsidRDefault="009B55A6">
      <w:pPr>
        <w:numPr>
          <w:ilvl w:val="0"/>
          <w:numId w:val="4"/>
        </w:numPr>
        <w:pBdr>
          <w:top w:val="nil"/>
          <w:left w:val="nil"/>
          <w:bottom w:val="nil"/>
          <w:right w:val="nil"/>
          <w:between w:val="nil"/>
        </w:pBdr>
        <w:spacing w:after="0"/>
        <w:rPr>
          <w:rFonts w:ascii="Arial" w:eastAsia="Arial" w:hAnsi="Arial" w:cs="Arial"/>
          <w:color w:val="000000"/>
          <w:sz w:val="20"/>
          <w:szCs w:val="20"/>
        </w:rPr>
      </w:pPr>
      <w:r>
        <w:rPr>
          <w:rFonts w:ascii="Arial" w:eastAsia="Arial" w:hAnsi="Arial" w:cs="Arial"/>
          <w:color w:val="000000"/>
          <w:sz w:val="20"/>
          <w:szCs w:val="20"/>
        </w:rPr>
        <w:t>na gradbišče v Rečici ob Savinji (cevovodi),</w:t>
      </w:r>
    </w:p>
    <w:p w14:paraId="0000006C" w14:textId="77777777" w:rsidR="00DE0885" w:rsidRDefault="009B55A6">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v skladišče v Mozirju (ostali materiali),</w:t>
      </w:r>
    </w:p>
    <w:p w14:paraId="0000006D" w14:textId="77777777" w:rsidR="00DE0885" w:rsidRDefault="009B55A6">
      <w:pPr>
        <w:rPr>
          <w:rFonts w:ascii="Arial" w:eastAsia="Arial" w:hAnsi="Arial" w:cs="Arial"/>
          <w:sz w:val="20"/>
          <w:szCs w:val="20"/>
        </w:rPr>
      </w:pPr>
      <w:r>
        <w:rPr>
          <w:rFonts w:ascii="Arial" w:eastAsia="Arial" w:hAnsi="Arial" w:cs="Arial"/>
          <w:sz w:val="20"/>
          <w:szCs w:val="20"/>
        </w:rPr>
        <w:t>skladno s predhodnim dogovorom z naročnikom.</w:t>
      </w:r>
    </w:p>
    <w:p w14:paraId="0000006E" w14:textId="77777777" w:rsidR="00DE0885" w:rsidRDefault="00DE0885">
      <w:pPr>
        <w:spacing w:after="0" w:line="240" w:lineRule="auto"/>
        <w:jc w:val="both"/>
        <w:rPr>
          <w:rFonts w:ascii="Arial" w:eastAsia="Arial" w:hAnsi="Arial" w:cs="Arial"/>
          <w:sz w:val="20"/>
          <w:szCs w:val="20"/>
        </w:rPr>
      </w:pPr>
    </w:p>
    <w:p w14:paraId="0000006F" w14:textId="77777777" w:rsidR="00DE0885" w:rsidRDefault="00DE0885">
      <w:pPr>
        <w:spacing w:after="0" w:line="240" w:lineRule="auto"/>
        <w:jc w:val="center"/>
        <w:rPr>
          <w:rFonts w:ascii="Arial" w:eastAsia="Arial" w:hAnsi="Arial" w:cs="Arial"/>
          <w:b/>
          <w:sz w:val="20"/>
          <w:szCs w:val="20"/>
        </w:rPr>
      </w:pPr>
    </w:p>
    <w:p w14:paraId="00000070"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FINANČNO ZAVAROVANJE ZA DOBRO IZVEDBO POGODBENIH OBVEZNOSTI</w:t>
      </w:r>
    </w:p>
    <w:p w14:paraId="00000071" w14:textId="77777777" w:rsidR="00DE0885" w:rsidRDefault="009B55A6">
      <w:pPr>
        <w:numPr>
          <w:ilvl w:val="0"/>
          <w:numId w:val="5"/>
        </w:numPr>
        <w:pBdr>
          <w:top w:val="nil"/>
          <w:left w:val="nil"/>
          <w:bottom w:val="nil"/>
          <w:right w:val="nil"/>
          <w:between w:val="nil"/>
        </w:pBdr>
        <w:tabs>
          <w:tab w:val="left" w:pos="426"/>
        </w:tabs>
        <w:spacing w:before="240" w:after="120"/>
        <w:jc w:val="both"/>
        <w:rPr>
          <w:rFonts w:ascii="Arial" w:eastAsia="Arial" w:hAnsi="Arial" w:cs="Arial"/>
          <w:color w:val="000000"/>
          <w:sz w:val="20"/>
          <w:szCs w:val="20"/>
        </w:rPr>
      </w:pPr>
      <w:r>
        <w:rPr>
          <w:rFonts w:ascii="Arial" w:eastAsia="Arial" w:hAnsi="Arial" w:cs="Arial"/>
          <w:color w:val="000000"/>
          <w:sz w:val="20"/>
          <w:szCs w:val="20"/>
        </w:rPr>
        <w:t>člen</w:t>
      </w:r>
    </w:p>
    <w:p w14:paraId="00000072" w14:textId="3C724953" w:rsidR="00DE0885" w:rsidRDefault="009B55A6">
      <w:pPr>
        <w:tabs>
          <w:tab w:val="left" w:pos="426"/>
        </w:tabs>
        <w:spacing w:after="120"/>
        <w:jc w:val="both"/>
        <w:rPr>
          <w:rFonts w:ascii="Arial" w:eastAsia="Arial" w:hAnsi="Arial" w:cs="Arial"/>
          <w:sz w:val="20"/>
          <w:szCs w:val="20"/>
        </w:rPr>
      </w:pPr>
      <w:r>
        <w:rPr>
          <w:rFonts w:ascii="Arial" w:eastAsia="Arial" w:hAnsi="Arial" w:cs="Arial"/>
          <w:sz w:val="20"/>
          <w:szCs w:val="20"/>
        </w:rPr>
        <w:t>Dobavitelj se za zavarovanje dobre izvedbe pogodbenih obveznosti zavezuje izročiti naročniku ob podpisu te pogodbe dve bianco menici z menično izjavo in pooblastilom za unovčenje, in sicer v višini 10 % skupne pogodbene vrednosti z DDV,</w:t>
      </w:r>
      <w:r w:rsidR="003264D6">
        <w:rPr>
          <w:rFonts w:ascii="Arial" w:eastAsia="Arial" w:hAnsi="Arial" w:cs="Arial"/>
          <w:sz w:val="20"/>
          <w:szCs w:val="20"/>
        </w:rPr>
        <w:t xml:space="preserve"> z veljavnostjo vsaj še </w:t>
      </w:r>
      <w:r w:rsidR="003264D6" w:rsidRPr="00391603">
        <w:rPr>
          <w:rFonts w:ascii="Arial" w:eastAsia="Arial" w:hAnsi="Arial" w:cs="Arial"/>
          <w:sz w:val="20"/>
          <w:szCs w:val="20"/>
        </w:rPr>
        <w:t>deset (1</w:t>
      </w:r>
      <w:r w:rsidRPr="00391603">
        <w:rPr>
          <w:rFonts w:ascii="Arial" w:eastAsia="Arial" w:hAnsi="Arial" w:cs="Arial"/>
          <w:sz w:val="20"/>
          <w:szCs w:val="20"/>
        </w:rPr>
        <w:t xml:space="preserve">0) dni </w:t>
      </w:r>
      <w:r>
        <w:rPr>
          <w:rFonts w:ascii="Arial" w:eastAsia="Arial" w:hAnsi="Arial" w:cs="Arial"/>
          <w:sz w:val="20"/>
          <w:szCs w:val="20"/>
        </w:rPr>
        <w:t>po poteku roka za primopredajo opravljenih del.</w:t>
      </w:r>
    </w:p>
    <w:p w14:paraId="00000073" w14:textId="77777777" w:rsidR="00DE0885" w:rsidRDefault="009B55A6">
      <w:pPr>
        <w:tabs>
          <w:tab w:val="left" w:pos="426"/>
        </w:tabs>
        <w:spacing w:after="120"/>
        <w:jc w:val="both"/>
        <w:rPr>
          <w:rFonts w:ascii="Arial" w:eastAsia="Arial" w:hAnsi="Arial" w:cs="Arial"/>
          <w:sz w:val="20"/>
          <w:szCs w:val="20"/>
        </w:rPr>
      </w:pPr>
      <w:r>
        <w:rPr>
          <w:rFonts w:ascii="Arial" w:eastAsia="Arial" w:hAnsi="Arial" w:cs="Arial"/>
          <w:sz w:val="20"/>
          <w:szCs w:val="20"/>
        </w:rPr>
        <w:t xml:space="preserve">Naročnik bo menici unovčil v primeru, če dobavitelj svojih pogodbenih obveznosti ne bo izpolnil v dogovorjeni kakovosti, količini in rokih in na način, opredeljen v tej pogodbi. </w:t>
      </w:r>
    </w:p>
    <w:p w14:paraId="00000074" w14:textId="77777777" w:rsidR="00DE0885" w:rsidRDefault="009B55A6">
      <w:pPr>
        <w:tabs>
          <w:tab w:val="left" w:pos="426"/>
        </w:tabs>
        <w:spacing w:after="120"/>
        <w:jc w:val="both"/>
        <w:rPr>
          <w:rFonts w:ascii="Arial" w:eastAsia="Arial" w:hAnsi="Arial" w:cs="Arial"/>
          <w:sz w:val="20"/>
          <w:szCs w:val="20"/>
        </w:rPr>
      </w:pPr>
      <w:r>
        <w:rPr>
          <w:rFonts w:ascii="Arial" w:eastAsia="Arial" w:hAnsi="Arial" w:cs="Arial"/>
          <w:sz w:val="20"/>
          <w:szCs w:val="20"/>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00000075" w14:textId="77777777" w:rsidR="00DE0885" w:rsidRDefault="00DE0885">
      <w:pPr>
        <w:spacing w:after="0" w:line="240" w:lineRule="auto"/>
        <w:jc w:val="both"/>
        <w:rPr>
          <w:rFonts w:ascii="Arial" w:eastAsia="Arial" w:hAnsi="Arial" w:cs="Arial"/>
          <w:sz w:val="20"/>
          <w:szCs w:val="20"/>
        </w:rPr>
      </w:pPr>
    </w:p>
    <w:p w14:paraId="00000076"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ZAMUDE</w:t>
      </w:r>
    </w:p>
    <w:p w14:paraId="00000077"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78"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se zavezuje, da bo ob izpolnjenih obveznostih naročnika spoštoval pogodbene roke. Če dobavitelj po svoji krivdi zamudi pogodbeno dogovorjene roke, je dobavitelj dolžan plačati naročniku pogodbeno kazen v višini pol odstotka (0,5%) od skupne pogodbene vrednosti z DDV za vsak zamujeni koledarski dan, vendar ne več kot 10% skupne pogodbene vrednosti z DDV.</w:t>
      </w:r>
    </w:p>
    <w:p w14:paraId="00000079" w14:textId="77777777" w:rsidR="00DE0885" w:rsidRDefault="00DE0885">
      <w:pPr>
        <w:spacing w:after="0" w:line="240" w:lineRule="auto"/>
        <w:jc w:val="both"/>
        <w:rPr>
          <w:rFonts w:ascii="Arial" w:eastAsia="Arial" w:hAnsi="Arial" w:cs="Arial"/>
          <w:sz w:val="20"/>
          <w:szCs w:val="20"/>
        </w:rPr>
      </w:pPr>
    </w:p>
    <w:p w14:paraId="0000007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Naročnik ima pravico uveljavljati pogodbeno kazen najkasneje v roku 8 dni po prejemu računa.</w:t>
      </w:r>
    </w:p>
    <w:p w14:paraId="0000007B" w14:textId="77777777" w:rsidR="00DE0885" w:rsidRDefault="00DE0885">
      <w:pPr>
        <w:spacing w:after="0" w:line="240" w:lineRule="auto"/>
        <w:jc w:val="both"/>
        <w:rPr>
          <w:rFonts w:ascii="Arial" w:eastAsia="Arial" w:hAnsi="Arial" w:cs="Arial"/>
          <w:sz w:val="20"/>
          <w:szCs w:val="20"/>
        </w:rPr>
      </w:pPr>
    </w:p>
    <w:p w14:paraId="0000007C"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Za uveljavljanje pogodbene kazni naročnik izvajalcu izstavi račun, ki ga je dobavitelj dolžan poravnati v 8 (osmih) dneh od izstavitve.</w:t>
      </w:r>
    </w:p>
    <w:p w14:paraId="0000007D" w14:textId="77777777" w:rsidR="00DE0885" w:rsidRDefault="00DE0885">
      <w:pPr>
        <w:spacing w:after="0" w:line="240" w:lineRule="auto"/>
        <w:jc w:val="both"/>
        <w:rPr>
          <w:rFonts w:ascii="Arial" w:eastAsia="Arial" w:hAnsi="Arial" w:cs="Arial"/>
          <w:sz w:val="20"/>
          <w:szCs w:val="20"/>
        </w:rPr>
      </w:pPr>
    </w:p>
    <w:p w14:paraId="0000007E"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primeru, da dobavitelj nadalje zamuja pogodbeno dogovorjene roke, lahko naročnik unovči finančno zavarovanje za dobro izvedbo pogodbenih obveznosti.</w:t>
      </w:r>
    </w:p>
    <w:p w14:paraId="0000007F" w14:textId="77777777" w:rsidR="00DE0885" w:rsidRDefault="00DE0885">
      <w:pPr>
        <w:spacing w:after="0" w:line="240" w:lineRule="auto"/>
        <w:jc w:val="both"/>
        <w:rPr>
          <w:rFonts w:ascii="Arial" w:eastAsia="Arial" w:hAnsi="Arial" w:cs="Arial"/>
          <w:sz w:val="20"/>
          <w:szCs w:val="20"/>
        </w:rPr>
      </w:pPr>
    </w:p>
    <w:p w14:paraId="00000080"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naročnik izstavi zahtevek, ki ga mora dobavitelj plačati v 8 dneh od datuma prejema pisnega zahtevka naročnika.</w:t>
      </w:r>
    </w:p>
    <w:p w14:paraId="00000081" w14:textId="77777777" w:rsidR="00DE0885" w:rsidRDefault="00DE0885">
      <w:pPr>
        <w:spacing w:after="0" w:line="240" w:lineRule="auto"/>
        <w:jc w:val="center"/>
        <w:rPr>
          <w:rFonts w:ascii="Arial" w:eastAsia="Arial" w:hAnsi="Arial" w:cs="Arial"/>
          <w:b/>
          <w:sz w:val="20"/>
          <w:szCs w:val="20"/>
        </w:rPr>
      </w:pPr>
    </w:p>
    <w:p w14:paraId="00000082" w14:textId="77777777" w:rsidR="00DE0885" w:rsidRDefault="00DE0885">
      <w:pPr>
        <w:spacing w:after="0" w:line="240" w:lineRule="auto"/>
        <w:jc w:val="center"/>
        <w:rPr>
          <w:rFonts w:ascii="Arial" w:eastAsia="Arial" w:hAnsi="Arial" w:cs="Arial"/>
          <w:b/>
          <w:sz w:val="20"/>
          <w:szCs w:val="20"/>
        </w:rPr>
      </w:pPr>
    </w:p>
    <w:p w14:paraId="00000083"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OBRAČUN, PLAČILO IN PREVZEM DEL</w:t>
      </w:r>
    </w:p>
    <w:p w14:paraId="00000084"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85" w14:textId="77777777" w:rsidR="00DE0885" w:rsidRDefault="00DE0885">
      <w:pPr>
        <w:spacing w:after="0" w:line="240" w:lineRule="auto"/>
        <w:jc w:val="both"/>
        <w:rPr>
          <w:rFonts w:ascii="Arial" w:eastAsia="Arial" w:hAnsi="Arial" w:cs="Arial"/>
          <w:sz w:val="20"/>
          <w:szCs w:val="20"/>
        </w:rPr>
      </w:pPr>
    </w:p>
    <w:p w14:paraId="00000086"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Naročnik se obvezuje, da bo svoje obveznosti plačal na podlagi pravilno izstavljenega računa po dobavi vodovodnega materiala. Obračun se vrši po dejanski količini in fiksnih cenah. Obračun se vrši mesečno </w:t>
      </w:r>
      <w:r>
        <w:rPr>
          <w:rFonts w:ascii="Arial" w:eastAsia="Arial" w:hAnsi="Arial" w:cs="Arial"/>
          <w:sz w:val="20"/>
          <w:szCs w:val="20"/>
        </w:rPr>
        <w:lastRenderedPageBreak/>
        <w:t>za pretekli mesec. Ob vsakokratni dobavi vodovodnega materiala se pripravi primopredajni zapisnik, ki se podpisan priloži računu.</w:t>
      </w:r>
    </w:p>
    <w:p w14:paraId="00000087" w14:textId="77777777" w:rsidR="00DE0885" w:rsidRDefault="00DE0885">
      <w:pPr>
        <w:spacing w:after="0" w:line="240" w:lineRule="auto"/>
        <w:jc w:val="both"/>
        <w:rPr>
          <w:rFonts w:ascii="Arial" w:eastAsia="Arial" w:hAnsi="Arial" w:cs="Arial"/>
          <w:sz w:val="20"/>
          <w:szCs w:val="20"/>
        </w:rPr>
      </w:pPr>
    </w:p>
    <w:p w14:paraId="00000088"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izstavi račun v elektronski obliki (eRačun) in ga posreduje UJP (spletna aplikacija UJPnet), ki je enotna vstopna in izstopna točka za izmenjavo računov in spremljajočih dokumentov v elektronski obliki. Plačilo se opravi na podlagi pravilno izstavljenega računa. Na računu se je potrebno nedvoumno sklicevati na pogodbo in primopredajni zapisnik. Rok plačila računa je 30. dan oziroma kot določa veljavna zakonodaja in prične teči naslednji dan od dneva prejema pravilno izstavljenega računa, pri čemer se za uradni datum prejema računa šteje datum prejema  računa v spletno aplikacijo Ujp-Net. Če naročnik izpodbija del zneska, ki je obračunan z računom, račun zavrne. Račun sestavi dobavitelj in ga predloži v izplačilo po opravljenem sprejemu in izročitvi izvedenih del.</w:t>
      </w:r>
    </w:p>
    <w:p w14:paraId="00000089" w14:textId="77777777" w:rsidR="00DE0885" w:rsidRDefault="00DE0885">
      <w:pPr>
        <w:spacing w:after="0" w:line="240" w:lineRule="auto"/>
        <w:jc w:val="both"/>
        <w:rPr>
          <w:rFonts w:ascii="Arial" w:eastAsia="Arial" w:hAnsi="Arial" w:cs="Arial"/>
          <w:sz w:val="20"/>
          <w:szCs w:val="20"/>
        </w:rPr>
      </w:pPr>
    </w:p>
    <w:p w14:paraId="0000008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Naročnik bo potrjen znesek nakazal na TRR dobavitelja, ki je naveden na izstavljenem računu. </w:t>
      </w:r>
    </w:p>
    <w:p w14:paraId="0000008B" w14:textId="77777777" w:rsidR="00DE0885" w:rsidRDefault="00DE0885">
      <w:pPr>
        <w:spacing w:line="240" w:lineRule="auto"/>
        <w:jc w:val="both"/>
        <w:rPr>
          <w:rFonts w:ascii="Arial" w:eastAsia="Arial" w:hAnsi="Arial" w:cs="Arial"/>
          <w:sz w:val="20"/>
          <w:szCs w:val="20"/>
        </w:rPr>
      </w:pPr>
    </w:p>
    <w:p w14:paraId="0000008C"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8D"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Prevzem vodovodnega materiala se opravi s primopredajnim zapisnikom, ki ga na podlagi pravilno izročenih količinsko in kakovostno ustreznega materiala, podpišejo predstavnik dobavitelja in predstavnik naročnika.</w:t>
      </w:r>
    </w:p>
    <w:p w14:paraId="0000008E" w14:textId="77777777" w:rsidR="00DE0885" w:rsidRDefault="00DE0885">
      <w:pPr>
        <w:spacing w:after="0" w:line="240" w:lineRule="auto"/>
        <w:jc w:val="both"/>
        <w:rPr>
          <w:rFonts w:ascii="Arial" w:eastAsia="Arial" w:hAnsi="Arial" w:cs="Arial"/>
          <w:sz w:val="20"/>
          <w:szCs w:val="20"/>
        </w:rPr>
      </w:pPr>
    </w:p>
    <w:p w14:paraId="0000008F"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mora ob prevzemu naročniku izročiti tudi naslednjo spremno dokumentacijo:</w:t>
      </w:r>
    </w:p>
    <w:p w14:paraId="00000090"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pravilno izpolnjeno dobavnico,</w:t>
      </w:r>
    </w:p>
    <w:p w14:paraId="00000091"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podpisane in potrjene garancijske liste,</w:t>
      </w:r>
    </w:p>
    <w:p w14:paraId="00000092"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relevantna navodila.</w:t>
      </w:r>
    </w:p>
    <w:p w14:paraId="00000093" w14:textId="77777777" w:rsidR="00DE0885" w:rsidRDefault="00DE0885">
      <w:pPr>
        <w:spacing w:after="0" w:line="240" w:lineRule="auto"/>
        <w:jc w:val="both"/>
        <w:rPr>
          <w:rFonts w:ascii="Arial" w:eastAsia="Arial" w:hAnsi="Arial" w:cs="Arial"/>
          <w:sz w:val="20"/>
          <w:szCs w:val="20"/>
        </w:rPr>
      </w:pPr>
    </w:p>
    <w:p w14:paraId="00000094"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Vodovodni material, za katera se ugotovi, da ni v skladu s specifikacijo naročnika, bo zavrnjen, zaradi česar bo dobavitelj prešel v zamudo. Enako velja, če bo neskladnost ugotovljena za katerekoli dokumente, ki bi morali biti priloženi.</w:t>
      </w:r>
    </w:p>
    <w:p w14:paraId="00000095" w14:textId="77777777" w:rsidR="00DE0885" w:rsidRDefault="00DE0885">
      <w:pPr>
        <w:spacing w:after="0" w:line="240" w:lineRule="auto"/>
        <w:jc w:val="both"/>
        <w:rPr>
          <w:rFonts w:ascii="Arial" w:eastAsia="Arial" w:hAnsi="Arial" w:cs="Arial"/>
          <w:b/>
          <w:sz w:val="20"/>
          <w:szCs w:val="20"/>
        </w:rPr>
      </w:pPr>
    </w:p>
    <w:p w14:paraId="00000096"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primeru ugotovljenih pomanjkljivosti pri pregledu se le te zapisniško zavedejo. Hkrati se v zapisniku dobavitelju določi rok za odpravo ugotovljenih pomanjkljivosti oziroma za dobavo ustreznega materiala.</w:t>
      </w:r>
    </w:p>
    <w:p w14:paraId="00000097" w14:textId="77777777" w:rsidR="00DE0885" w:rsidRDefault="00DE0885">
      <w:pPr>
        <w:spacing w:after="0" w:line="240" w:lineRule="auto"/>
        <w:jc w:val="both"/>
        <w:rPr>
          <w:rFonts w:ascii="Arial" w:eastAsia="Arial" w:hAnsi="Arial" w:cs="Arial"/>
          <w:sz w:val="20"/>
          <w:szCs w:val="20"/>
        </w:rPr>
      </w:pPr>
    </w:p>
    <w:p w14:paraId="00000098" w14:textId="7B99F28E"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Če dobavitelj po svoji krivdi ne odpravi evidentiranih pomanjkljivosti oziroma če ne dobavi ustreznega materiala najkasneje v roku</w:t>
      </w:r>
      <w:r w:rsidR="00391603">
        <w:rPr>
          <w:rFonts w:ascii="Arial" w:eastAsia="Arial" w:hAnsi="Arial" w:cs="Arial"/>
          <w:sz w:val="20"/>
          <w:szCs w:val="20"/>
        </w:rPr>
        <w:t xml:space="preserve"> 3 (tri)</w:t>
      </w:r>
      <w:r>
        <w:rPr>
          <w:rFonts w:ascii="Arial" w:eastAsia="Arial" w:hAnsi="Arial" w:cs="Arial"/>
          <w:sz w:val="20"/>
          <w:szCs w:val="20"/>
        </w:rPr>
        <w:t xml:space="preserve"> d</w:t>
      </w:r>
      <w:r w:rsidR="00391603">
        <w:rPr>
          <w:rFonts w:ascii="Arial" w:eastAsia="Arial" w:hAnsi="Arial" w:cs="Arial"/>
          <w:sz w:val="20"/>
          <w:szCs w:val="20"/>
        </w:rPr>
        <w:t xml:space="preserve">ni </w:t>
      </w:r>
      <w:r>
        <w:rPr>
          <w:rFonts w:ascii="Arial" w:eastAsia="Arial" w:hAnsi="Arial" w:cs="Arial"/>
          <w:sz w:val="20"/>
          <w:szCs w:val="20"/>
        </w:rPr>
        <w:t xml:space="preserve">od evidentiranja pomanjkljivosti oziroma neustrezne dobave, je dobavitelj dolžan plačati naročniku pogodbeno kazen v višini pol odstotka (0,5 %) od pogodbene vrednosti z DDV za vsak zamujeni koledarski dan, vendar ne več kot </w:t>
      </w:r>
      <w:r w:rsidR="004D1D5C">
        <w:rPr>
          <w:rFonts w:ascii="Arial" w:eastAsia="Arial" w:hAnsi="Arial" w:cs="Arial"/>
          <w:sz w:val="20"/>
          <w:szCs w:val="20"/>
        </w:rPr>
        <w:t>5</w:t>
      </w:r>
      <w:r>
        <w:rPr>
          <w:rFonts w:ascii="Arial" w:eastAsia="Arial" w:hAnsi="Arial" w:cs="Arial"/>
          <w:sz w:val="20"/>
          <w:szCs w:val="20"/>
        </w:rPr>
        <w:t xml:space="preserve"> % pogodbene vrednosti z DDV. </w:t>
      </w:r>
    </w:p>
    <w:p w14:paraId="00000099" w14:textId="77777777" w:rsidR="00DE0885" w:rsidRDefault="00DE0885">
      <w:pPr>
        <w:spacing w:after="0" w:line="240" w:lineRule="auto"/>
        <w:jc w:val="both"/>
        <w:rPr>
          <w:rFonts w:ascii="Arial" w:eastAsia="Arial" w:hAnsi="Arial" w:cs="Arial"/>
          <w:sz w:val="20"/>
          <w:szCs w:val="20"/>
        </w:rPr>
      </w:pPr>
    </w:p>
    <w:p w14:paraId="0000009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primeru, da dobavitelj tudi po izstavitvi računa za plačilo pogodbene kazni ne odpravi evidentiranih pomanjkljivosti oziroma ne dobavi ustreznega materiala, lahko naročnik unovči finančno zavarovanje za dobro izvedbo pogodbenih obveznosti.</w:t>
      </w:r>
    </w:p>
    <w:p w14:paraId="0000009B" w14:textId="77777777" w:rsidR="00DE0885" w:rsidRDefault="00DE0885">
      <w:pPr>
        <w:spacing w:after="0" w:line="240" w:lineRule="auto"/>
        <w:jc w:val="both"/>
        <w:rPr>
          <w:rFonts w:ascii="Arial" w:eastAsia="Arial" w:hAnsi="Arial" w:cs="Arial"/>
          <w:sz w:val="20"/>
          <w:szCs w:val="20"/>
        </w:rPr>
      </w:pPr>
    </w:p>
    <w:p w14:paraId="0000009C"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Naročnik lahko naroči odpravo pomanjkljivosti drugemu izvajalcu, na stroške dobavitelja, ob čemer bo naročnik zaračunal 5 % pribitek na vrednost teh del za kritje svojih režijskih stroškov.</w:t>
      </w:r>
    </w:p>
    <w:p w14:paraId="0000009D" w14:textId="77777777" w:rsidR="00DE0885" w:rsidRDefault="00DE0885">
      <w:pPr>
        <w:spacing w:after="0" w:line="240" w:lineRule="auto"/>
        <w:jc w:val="both"/>
        <w:rPr>
          <w:rFonts w:ascii="Arial" w:eastAsia="Arial" w:hAnsi="Arial" w:cs="Arial"/>
          <w:sz w:val="20"/>
          <w:szCs w:val="20"/>
        </w:rPr>
      </w:pPr>
    </w:p>
    <w:p w14:paraId="0000009E" w14:textId="77777777" w:rsidR="00DE0885" w:rsidRDefault="00DE0885">
      <w:pPr>
        <w:spacing w:after="0" w:line="240" w:lineRule="auto"/>
        <w:ind w:left="720"/>
        <w:jc w:val="both"/>
        <w:rPr>
          <w:rFonts w:ascii="Arial" w:eastAsia="Arial" w:hAnsi="Arial" w:cs="Arial"/>
          <w:b/>
          <w:sz w:val="20"/>
          <w:szCs w:val="20"/>
        </w:rPr>
      </w:pPr>
    </w:p>
    <w:p w14:paraId="0000009F"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POOBLAŠČENI PREDSTAVNIKI POGODBENIH STRANK</w:t>
      </w:r>
    </w:p>
    <w:p w14:paraId="000000A0"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A1"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Odgovorni predstavnik dobavitelja po tej pogodbi je  ____________________. </w:t>
      </w:r>
    </w:p>
    <w:p w14:paraId="000000A2" w14:textId="5038D28A"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Pooblaščen predstavnik naročnika je Rok Jamnikar.</w:t>
      </w:r>
    </w:p>
    <w:p w14:paraId="000000A3" w14:textId="2EF1E77A"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Skrbnik te pogodbe s strani naročnika je Rok Jamnikar.</w:t>
      </w:r>
    </w:p>
    <w:p w14:paraId="000000A4" w14:textId="77777777" w:rsidR="00DE0885" w:rsidRDefault="00DE0885">
      <w:pPr>
        <w:spacing w:after="0" w:line="240" w:lineRule="auto"/>
        <w:ind w:left="720"/>
        <w:jc w:val="both"/>
        <w:rPr>
          <w:rFonts w:ascii="Arial" w:eastAsia="Arial" w:hAnsi="Arial" w:cs="Arial"/>
          <w:sz w:val="20"/>
          <w:szCs w:val="20"/>
        </w:rPr>
      </w:pPr>
    </w:p>
    <w:p w14:paraId="000000A5"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primeru zamenjave pooblaščenih predstavnikov morata pogodbeni stranki pisno obvestiti druga drugo, in sicer z navedbo dneva prenehanja pooblastila in o imenu novih odgovornih predstavnikov.</w:t>
      </w:r>
    </w:p>
    <w:p w14:paraId="000000A6" w14:textId="77777777" w:rsidR="00DE0885" w:rsidRDefault="00DE0885">
      <w:pPr>
        <w:spacing w:after="0" w:line="240" w:lineRule="auto"/>
        <w:jc w:val="both"/>
        <w:rPr>
          <w:rFonts w:ascii="Arial" w:eastAsia="Arial" w:hAnsi="Arial" w:cs="Arial"/>
          <w:sz w:val="20"/>
          <w:szCs w:val="20"/>
        </w:rPr>
      </w:pPr>
    </w:p>
    <w:p w14:paraId="000000A7" w14:textId="77777777" w:rsidR="00DE0885" w:rsidRDefault="00DE0885">
      <w:pPr>
        <w:spacing w:after="0" w:line="240" w:lineRule="auto"/>
        <w:jc w:val="center"/>
        <w:rPr>
          <w:rFonts w:ascii="Arial" w:eastAsia="Arial" w:hAnsi="Arial" w:cs="Arial"/>
          <w:b/>
          <w:sz w:val="20"/>
          <w:szCs w:val="20"/>
        </w:rPr>
      </w:pPr>
    </w:p>
    <w:p w14:paraId="000000A8"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lastRenderedPageBreak/>
        <w:t>REKLAMACIJE IN ODSTOP OD POGODBE</w:t>
      </w:r>
    </w:p>
    <w:p w14:paraId="000000A9"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A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Reklamacije naročnika na izvajanje dobave se rešujejo takoj, v primeru da dobavitelj na reklamacijo ne odgovori, lahko naročnik odstopi od pogodbe.</w:t>
      </w:r>
    </w:p>
    <w:p w14:paraId="000000AB" w14:textId="77777777" w:rsidR="00DE0885" w:rsidRDefault="00DE0885">
      <w:pPr>
        <w:spacing w:after="0" w:line="240" w:lineRule="auto"/>
        <w:jc w:val="both"/>
        <w:rPr>
          <w:rFonts w:ascii="Arial" w:eastAsia="Arial" w:hAnsi="Arial" w:cs="Arial"/>
          <w:sz w:val="20"/>
          <w:szCs w:val="20"/>
        </w:rPr>
      </w:pPr>
    </w:p>
    <w:p w14:paraId="000000AC"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Naročnik lahko odstopi od pogodbe, če:</w:t>
      </w:r>
    </w:p>
    <w:p w14:paraId="000000AD" w14:textId="77777777" w:rsidR="00DE0885" w:rsidRDefault="009B55A6">
      <w:pPr>
        <w:numPr>
          <w:ilvl w:val="0"/>
          <w:numId w:val="8"/>
        </w:numPr>
        <w:spacing w:after="0" w:line="240" w:lineRule="auto"/>
        <w:jc w:val="both"/>
        <w:rPr>
          <w:rFonts w:ascii="Arial" w:eastAsia="Arial" w:hAnsi="Arial" w:cs="Arial"/>
          <w:sz w:val="20"/>
          <w:szCs w:val="20"/>
        </w:rPr>
      </w:pPr>
      <w:r>
        <w:rPr>
          <w:rFonts w:ascii="Arial" w:eastAsia="Arial" w:hAnsi="Arial" w:cs="Arial"/>
          <w:sz w:val="20"/>
          <w:szCs w:val="20"/>
        </w:rPr>
        <w:t>dobavitelj po pisnem pozivu naročnika in dodatnem roku ne prične z deli ali z njimi po prekinitvi ne nadaljuje;</w:t>
      </w:r>
    </w:p>
    <w:p w14:paraId="000000AE" w14:textId="139C3F78" w:rsidR="00DE0885" w:rsidRDefault="009B55A6">
      <w:pPr>
        <w:numPr>
          <w:ilvl w:val="0"/>
          <w:numId w:val="8"/>
        </w:numPr>
        <w:spacing w:after="0" w:line="240" w:lineRule="auto"/>
        <w:jc w:val="both"/>
        <w:rPr>
          <w:rFonts w:ascii="Arial" w:eastAsia="Arial" w:hAnsi="Arial" w:cs="Arial"/>
          <w:sz w:val="20"/>
          <w:szCs w:val="20"/>
        </w:rPr>
      </w:pPr>
      <w:r>
        <w:rPr>
          <w:rFonts w:ascii="Arial" w:eastAsia="Arial" w:hAnsi="Arial" w:cs="Arial"/>
          <w:sz w:val="20"/>
          <w:szCs w:val="20"/>
        </w:rPr>
        <w:t xml:space="preserve">dobavitelj zamuja z dobavo vodovodnega materiala več </w:t>
      </w:r>
      <w:r w:rsidRPr="00391603">
        <w:rPr>
          <w:rFonts w:ascii="Arial" w:eastAsia="Arial" w:hAnsi="Arial" w:cs="Arial"/>
          <w:sz w:val="20"/>
          <w:szCs w:val="20"/>
        </w:rPr>
        <w:t xml:space="preserve">kot </w:t>
      </w:r>
      <w:sdt>
        <w:sdtPr>
          <w:tag w:val="goog_rdk_1"/>
          <w:id w:val="-1568647321"/>
        </w:sdtPr>
        <w:sdtEndPr/>
        <w:sdtContent/>
      </w:sdt>
      <w:r w:rsidR="003264D6" w:rsidRPr="00391603">
        <w:rPr>
          <w:rFonts w:ascii="Arial" w:eastAsia="Arial" w:hAnsi="Arial" w:cs="Arial"/>
          <w:sz w:val="20"/>
          <w:szCs w:val="20"/>
        </w:rPr>
        <w:t>5</w:t>
      </w:r>
      <w:r w:rsidRPr="00391603">
        <w:rPr>
          <w:rFonts w:ascii="Arial" w:eastAsia="Arial" w:hAnsi="Arial" w:cs="Arial"/>
          <w:sz w:val="20"/>
          <w:szCs w:val="20"/>
        </w:rPr>
        <w:t xml:space="preserve"> dn</w:t>
      </w:r>
      <w:r w:rsidR="00391603">
        <w:rPr>
          <w:rFonts w:ascii="Arial" w:eastAsia="Arial" w:hAnsi="Arial" w:cs="Arial"/>
          <w:sz w:val="20"/>
          <w:szCs w:val="20"/>
        </w:rPr>
        <w:t>i;</w:t>
      </w:r>
    </w:p>
    <w:p w14:paraId="000000AF" w14:textId="77777777" w:rsidR="00DE0885" w:rsidRDefault="009B55A6">
      <w:pPr>
        <w:numPr>
          <w:ilvl w:val="0"/>
          <w:numId w:val="8"/>
        </w:numPr>
        <w:spacing w:after="0" w:line="240" w:lineRule="auto"/>
        <w:jc w:val="both"/>
        <w:rPr>
          <w:rFonts w:ascii="Arial" w:eastAsia="Arial" w:hAnsi="Arial" w:cs="Arial"/>
          <w:sz w:val="20"/>
          <w:szCs w:val="20"/>
        </w:rPr>
      </w:pPr>
      <w:r>
        <w:rPr>
          <w:rFonts w:ascii="Arial" w:eastAsia="Arial" w:hAnsi="Arial" w:cs="Arial"/>
          <w:sz w:val="20"/>
          <w:szCs w:val="20"/>
        </w:rPr>
        <w:t>dobavitelj dostavi vodovodni material z vidnimi ali skritimi napakami oziroma poškodbami;</w:t>
      </w:r>
    </w:p>
    <w:p w14:paraId="000000B0" w14:textId="77777777" w:rsidR="00DE0885" w:rsidRDefault="009B55A6">
      <w:pPr>
        <w:numPr>
          <w:ilvl w:val="0"/>
          <w:numId w:val="8"/>
        </w:numPr>
        <w:spacing w:after="0" w:line="240" w:lineRule="auto"/>
        <w:jc w:val="both"/>
        <w:rPr>
          <w:rFonts w:ascii="Arial" w:eastAsia="Arial" w:hAnsi="Arial" w:cs="Arial"/>
          <w:sz w:val="20"/>
          <w:szCs w:val="20"/>
        </w:rPr>
      </w:pPr>
      <w:r>
        <w:rPr>
          <w:rFonts w:ascii="Arial" w:eastAsia="Arial" w:hAnsi="Arial" w:cs="Arial"/>
          <w:sz w:val="20"/>
          <w:szCs w:val="20"/>
        </w:rPr>
        <w:t>dobavitelj brez soglasja naročnika odda dela podizvajalcem, ki niso bili navedeni v ponudbi;</w:t>
      </w:r>
    </w:p>
    <w:p w14:paraId="000000B1" w14:textId="77777777" w:rsidR="00DE0885" w:rsidRDefault="009B55A6">
      <w:pPr>
        <w:numPr>
          <w:ilvl w:val="0"/>
          <w:numId w:val="8"/>
        </w:numPr>
        <w:spacing w:after="0" w:line="240" w:lineRule="auto"/>
        <w:jc w:val="both"/>
        <w:rPr>
          <w:rFonts w:ascii="Arial" w:eastAsia="Arial" w:hAnsi="Arial" w:cs="Arial"/>
          <w:sz w:val="20"/>
          <w:szCs w:val="20"/>
        </w:rPr>
      </w:pPr>
      <w:r>
        <w:rPr>
          <w:rFonts w:ascii="Arial" w:eastAsia="Arial" w:hAnsi="Arial" w:cs="Arial"/>
          <w:sz w:val="20"/>
          <w:szCs w:val="20"/>
        </w:rPr>
        <w:t xml:space="preserve">dobavitelj krši obveznosti, dogovorjene v tej pogodbi; </w:t>
      </w:r>
    </w:p>
    <w:p w14:paraId="000000B2" w14:textId="77777777" w:rsidR="00DE0885" w:rsidRDefault="009B55A6">
      <w:pPr>
        <w:numPr>
          <w:ilvl w:val="0"/>
          <w:numId w:val="8"/>
        </w:numPr>
        <w:spacing w:after="0" w:line="240" w:lineRule="auto"/>
        <w:jc w:val="both"/>
        <w:rPr>
          <w:rFonts w:ascii="Arial" w:eastAsia="Arial" w:hAnsi="Arial" w:cs="Arial"/>
          <w:sz w:val="20"/>
          <w:szCs w:val="20"/>
        </w:rPr>
      </w:pPr>
      <w:r>
        <w:rPr>
          <w:rFonts w:ascii="Arial" w:eastAsia="Arial" w:hAnsi="Arial" w:cs="Arial"/>
          <w:sz w:val="20"/>
          <w:szCs w:val="20"/>
        </w:rPr>
        <w:t>javno naročilo je bilo bistveno spremenjeno, kar terja nov postopek javnega naročanja;</w:t>
      </w:r>
    </w:p>
    <w:p w14:paraId="000000B3" w14:textId="77777777" w:rsidR="00DE0885" w:rsidRDefault="009B55A6">
      <w:pPr>
        <w:numPr>
          <w:ilvl w:val="0"/>
          <w:numId w:val="8"/>
        </w:numPr>
        <w:spacing w:after="0" w:line="240" w:lineRule="auto"/>
        <w:jc w:val="both"/>
        <w:rPr>
          <w:rFonts w:ascii="Arial" w:eastAsia="Arial" w:hAnsi="Arial" w:cs="Arial"/>
          <w:sz w:val="20"/>
          <w:szCs w:val="20"/>
        </w:rPr>
      </w:pPr>
      <w:r>
        <w:rPr>
          <w:rFonts w:ascii="Arial" w:eastAsia="Arial" w:hAnsi="Arial"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000000B4" w14:textId="77777777" w:rsidR="00DE0885" w:rsidRDefault="009B55A6">
      <w:pPr>
        <w:numPr>
          <w:ilvl w:val="0"/>
          <w:numId w:val="8"/>
        </w:numPr>
        <w:spacing w:after="0" w:line="240" w:lineRule="auto"/>
        <w:jc w:val="both"/>
        <w:rPr>
          <w:rFonts w:ascii="Arial" w:eastAsia="Arial" w:hAnsi="Arial" w:cs="Arial"/>
          <w:sz w:val="20"/>
          <w:szCs w:val="20"/>
        </w:rPr>
      </w:pPr>
      <w:r>
        <w:rPr>
          <w:rFonts w:ascii="Arial" w:eastAsia="Arial" w:hAnsi="Arial" w:cs="Arial"/>
          <w:sz w:val="20"/>
          <w:szCs w:val="20"/>
        </w:rPr>
        <w:t>zaradi hudih kršitev obveznosti iz PEU, PDEU in ZJN-3, ki jih je po postopku v skladu z 258. členom PDEU ugotovilo Sodišče Evropske unije, javno naročilo ne bi smelo biti oddano izvajalcu.</w:t>
      </w:r>
    </w:p>
    <w:p w14:paraId="000000B5" w14:textId="77777777" w:rsidR="00DE0885" w:rsidRDefault="00DE0885">
      <w:pPr>
        <w:spacing w:line="240" w:lineRule="auto"/>
        <w:rPr>
          <w:rFonts w:ascii="Arial" w:eastAsia="Arial" w:hAnsi="Arial" w:cs="Arial"/>
          <w:sz w:val="20"/>
          <w:szCs w:val="20"/>
        </w:rPr>
      </w:pPr>
    </w:p>
    <w:p w14:paraId="000000B6"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B7"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primeru odstopa od pogodbe iz razlogov, navedenih v 15. členu te pogodbe, naročnik ustavi vsa plačila izvajalcu do ugotovitve nastale škode, ki jo je dolžan dobavitelj plačati.</w:t>
      </w:r>
    </w:p>
    <w:p w14:paraId="000000B8" w14:textId="77777777" w:rsidR="00DE0885" w:rsidRDefault="00DE0885">
      <w:pPr>
        <w:spacing w:after="0" w:line="240" w:lineRule="auto"/>
        <w:jc w:val="both"/>
        <w:rPr>
          <w:rFonts w:ascii="Arial" w:eastAsia="Arial" w:hAnsi="Arial" w:cs="Arial"/>
          <w:sz w:val="20"/>
          <w:szCs w:val="20"/>
        </w:rPr>
      </w:pPr>
    </w:p>
    <w:p w14:paraId="000000B9"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Odstop od pogodbe učinkuje z dnem, ko dobavitelj prejme pisno izjavo naročnika o odstopu.</w:t>
      </w:r>
    </w:p>
    <w:p w14:paraId="000000BA" w14:textId="77777777" w:rsidR="00DE0885" w:rsidRDefault="00DE0885">
      <w:pPr>
        <w:spacing w:after="0" w:line="240" w:lineRule="auto"/>
        <w:jc w:val="both"/>
        <w:rPr>
          <w:rFonts w:ascii="Arial" w:eastAsia="Arial" w:hAnsi="Arial" w:cs="Arial"/>
          <w:sz w:val="20"/>
          <w:szCs w:val="20"/>
        </w:rPr>
      </w:pPr>
    </w:p>
    <w:p w14:paraId="000000BB"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Če naročnik odstopi od pogodbe iz zgoraj navedenih razlogov, mu mora dobavitelj plačati pogodbeno kazen za neizpolnitev v višini 30 % pogodbene vrednosti z DDV.</w:t>
      </w:r>
    </w:p>
    <w:p w14:paraId="000000BC" w14:textId="77777777" w:rsidR="00DE0885" w:rsidRDefault="00DE0885">
      <w:pPr>
        <w:spacing w:after="0" w:line="240" w:lineRule="auto"/>
        <w:jc w:val="both"/>
        <w:rPr>
          <w:rFonts w:ascii="Arial" w:eastAsia="Arial" w:hAnsi="Arial" w:cs="Arial"/>
          <w:sz w:val="20"/>
          <w:szCs w:val="20"/>
        </w:rPr>
      </w:pPr>
    </w:p>
    <w:p w14:paraId="000000BD"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Za uveljavljanje pogodbene kazni naročnik izvajalcu izstavi račun, ki ga je dobavitelj dolžan poravnati v 8 (osmih) dneh od izstavitve.</w:t>
      </w:r>
    </w:p>
    <w:p w14:paraId="000000BE" w14:textId="77777777" w:rsidR="00DE0885" w:rsidRDefault="00DE0885">
      <w:pPr>
        <w:spacing w:after="160" w:line="240" w:lineRule="auto"/>
        <w:jc w:val="both"/>
        <w:rPr>
          <w:rFonts w:ascii="Arial" w:eastAsia="Arial" w:hAnsi="Arial" w:cs="Arial"/>
          <w:sz w:val="20"/>
          <w:szCs w:val="20"/>
        </w:rPr>
      </w:pPr>
    </w:p>
    <w:p w14:paraId="000000BF" w14:textId="77777777" w:rsidR="00DE0885" w:rsidRDefault="009B55A6">
      <w:pPr>
        <w:tabs>
          <w:tab w:val="left" w:pos="426"/>
        </w:tabs>
        <w:spacing w:before="160" w:after="120"/>
        <w:jc w:val="center"/>
        <w:rPr>
          <w:rFonts w:ascii="Arial" w:eastAsia="Arial" w:hAnsi="Arial" w:cs="Arial"/>
          <w:b/>
          <w:sz w:val="20"/>
          <w:szCs w:val="20"/>
        </w:rPr>
      </w:pPr>
      <w:r>
        <w:rPr>
          <w:rFonts w:ascii="Arial" w:eastAsia="Arial" w:hAnsi="Arial" w:cs="Arial"/>
          <w:b/>
          <w:sz w:val="20"/>
          <w:szCs w:val="20"/>
        </w:rPr>
        <w:t>RAZVEZNI POGOJ</w:t>
      </w:r>
    </w:p>
    <w:p w14:paraId="000000C0" w14:textId="77777777" w:rsidR="00DE0885" w:rsidRDefault="009B55A6">
      <w:pPr>
        <w:numPr>
          <w:ilvl w:val="0"/>
          <w:numId w:val="5"/>
        </w:numPr>
        <w:pBdr>
          <w:top w:val="nil"/>
          <w:left w:val="nil"/>
          <w:bottom w:val="nil"/>
          <w:right w:val="nil"/>
          <w:between w:val="nil"/>
        </w:pBdr>
        <w:tabs>
          <w:tab w:val="left" w:pos="426"/>
        </w:tabs>
        <w:spacing w:before="120" w:after="120"/>
        <w:jc w:val="both"/>
        <w:rPr>
          <w:rFonts w:ascii="Arial" w:eastAsia="Arial" w:hAnsi="Arial" w:cs="Arial"/>
          <w:color w:val="000000"/>
          <w:sz w:val="20"/>
          <w:szCs w:val="20"/>
        </w:rPr>
      </w:pPr>
      <w:r>
        <w:rPr>
          <w:rFonts w:ascii="Arial" w:eastAsia="Arial" w:hAnsi="Arial" w:cs="Arial"/>
          <w:color w:val="000000"/>
          <w:sz w:val="20"/>
          <w:szCs w:val="20"/>
        </w:rPr>
        <w:t>člen</w:t>
      </w:r>
    </w:p>
    <w:p w14:paraId="000000C1" w14:textId="77777777" w:rsidR="00DE0885" w:rsidRDefault="009B55A6">
      <w:pPr>
        <w:tabs>
          <w:tab w:val="left" w:pos="426"/>
        </w:tabs>
        <w:spacing w:before="360" w:after="0" w:line="240" w:lineRule="auto"/>
        <w:jc w:val="both"/>
        <w:rPr>
          <w:rFonts w:ascii="Arial" w:eastAsia="Arial" w:hAnsi="Arial" w:cs="Arial"/>
          <w:sz w:val="20"/>
          <w:szCs w:val="20"/>
        </w:rPr>
      </w:pPr>
      <w:r>
        <w:rPr>
          <w:rFonts w:ascii="Arial" w:eastAsia="Arial" w:hAnsi="Arial" w:cs="Arial"/>
          <w:sz w:val="20"/>
          <w:szCs w:val="20"/>
        </w:rPr>
        <w:t>Ta pogodba je sklenjena pod razveznim pogojem, ki se uresniči v primeru izpolnitve ene od naslednjih okoliščin:</w:t>
      </w:r>
    </w:p>
    <w:p w14:paraId="000000C2" w14:textId="77777777" w:rsidR="00DE0885" w:rsidRDefault="009B55A6">
      <w:pPr>
        <w:tabs>
          <w:tab w:val="left" w:pos="426"/>
        </w:tabs>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 xml:space="preserve">če bo naročnik seznanjen, da je sodišče s pravnomočno odločitvijo ugotovilo kršitev obveznosti delovne, okoljske ali socialne zakonodaje s strani dobavitelja ali podizvajalca ali </w:t>
      </w:r>
    </w:p>
    <w:p w14:paraId="000000C3" w14:textId="77777777" w:rsidR="00DE0885" w:rsidRDefault="009B55A6">
      <w:pPr>
        <w:tabs>
          <w:tab w:val="left" w:pos="426"/>
        </w:tabs>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če bo naročnik seznanjen, da je pristojni državni organ pri dobavitelju ali podizvajalcu v času izvajanja pogodbe ugotovil najmanj dve kršitvi v zvezi s:</w:t>
      </w:r>
    </w:p>
    <w:p w14:paraId="000000C4" w14:textId="77777777" w:rsidR="00DE0885" w:rsidRDefault="009B55A6">
      <w:pPr>
        <w:tabs>
          <w:tab w:val="left" w:pos="426"/>
        </w:tabs>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 xml:space="preserve">plačilom za delo, </w:t>
      </w:r>
    </w:p>
    <w:p w14:paraId="000000C5" w14:textId="77777777" w:rsidR="00DE0885" w:rsidRDefault="009B55A6">
      <w:pPr>
        <w:tabs>
          <w:tab w:val="left" w:pos="426"/>
        </w:tabs>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 xml:space="preserve">delovnim časom, </w:t>
      </w:r>
    </w:p>
    <w:p w14:paraId="000000C6" w14:textId="77777777" w:rsidR="00DE0885" w:rsidRDefault="009B55A6">
      <w:pPr>
        <w:tabs>
          <w:tab w:val="left" w:pos="426"/>
        </w:tabs>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 xml:space="preserve">počitki, </w:t>
      </w:r>
    </w:p>
    <w:p w14:paraId="000000C7" w14:textId="77777777" w:rsidR="00DE0885" w:rsidRDefault="009B55A6">
      <w:pPr>
        <w:tabs>
          <w:tab w:val="left" w:pos="426"/>
        </w:tabs>
        <w:spacing w:after="24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 xml:space="preserve">opravljanjem dela na podlagi pogodb civilnega prava kljub obstoju elementov delovnega razmerja ali v zvezi z zaposlovanjem na črno </w:t>
      </w:r>
    </w:p>
    <w:p w14:paraId="000000C8" w14:textId="77777777" w:rsidR="00DE0885" w:rsidRDefault="009B55A6">
      <w:pPr>
        <w:tabs>
          <w:tab w:val="left" w:pos="426"/>
        </w:tabs>
        <w:spacing w:before="240" w:after="120"/>
        <w:jc w:val="both"/>
        <w:rPr>
          <w:rFonts w:ascii="Arial" w:eastAsia="Arial" w:hAnsi="Arial" w:cs="Arial"/>
          <w:sz w:val="20"/>
          <w:szCs w:val="20"/>
        </w:rPr>
      </w:pPr>
      <w:r>
        <w:rPr>
          <w:rFonts w:ascii="Arial" w:eastAsia="Arial" w:hAnsi="Arial" w:cs="Arial"/>
          <w:sz w:val="20"/>
          <w:szCs w:val="20"/>
        </w:rPr>
        <w:t>in za kateri mu je bila s pravnomočno odločitvijo ali več pravnomočnimi odločitvami izrečena globa za prekršek,</w:t>
      </w:r>
    </w:p>
    <w:p w14:paraId="000000C9" w14:textId="77777777" w:rsidR="00DE0885" w:rsidRDefault="009B55A6">
      <w:pPr>
        <w:tabs>
          <w:tab w:val="left" w:pos="426"/>
        </w:tabs>
        <w:spacing w:before="360" w:after="120"/>
        <w:jc w:val="both"/>
        <w:rPr>
          <w:rFonts w:ascii="Arial" w:eastAsia="Arial" w:hAnsi="Arial" w:cs="Arial"/>
          <w:sz w:val="20"/>
          <w:szCs w:val="20"/>
        </w:rPr>
      </w:pPr>
      <w:r>
        <w:rPr>
          <w:rFonts w:ascii="Arial" w:eastAsia="Arial" w:hAnsi="Arial" w:cs="Arial"/>
          <w:sz w:val="20"/>
          <w:szCs w:val="20"/>
        </w:rPr>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00000CA" w14:textId="77777777" w:rsidR="00DE0885" w:rsidRDefault="009B55A6">
      <w:pPr>
        <w:tabs>
          <w:tab w:val="left" w:pos="426"/>
        </w:tabs>
        <w:spacing w:before="360" w:after="120"/>
        <w:jc w:val="both"/>
        <w:rPr>
          <w:rFonts w:ascii="Arial" w:eastAsia="Arial" w:hAnsi="Arial" w:cs="Arial"/>
          <w:sz w:val="20"/>
          <w:szCs w:val="20"/>
        </w:rPr>
      </w:pPr>
      <w:r>
        <w:rPr>
          <w:rFonts w:ascii="Arial" w:eastAsia="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00000CB" w14:textId="77777777" w:rsidR="00DE0885" w:rsidRDefault="009B55A6">
      <w:pPr>
        <w:tabs>
          <w:tab w:val="left" w:pos="426"/>
        </w:tabs>
        <w:spacing w:before="360" w:after="120"/>
        <w:jc w:val="both"/>
        <w:rPr>
          <w:rFonts w:ascii="Arial" w:eastAsia="Arial" w:hAnsi="Arial" w:cs="Arial"/>
          <w:sz w:val="20"/>
          <w:szCs w:val="20"/>
        </w:rPr>
      </w:pPr>
      <w:r>
        <w:rPr>
          <w:rFonts w:ascii="Arial" w:eastAsia="Arial" w:hAnsi="Arial" w:cs="Arial"/>
          <w:sz w:val="20"/>
          <w:szCs w:val="20"/>
        </w:rPr>
        <w:t>Če naročnik v roku 30 dni od seznanitve s kršitvijo ne začne novega postopka javnega naročila, se šteje, da je pogodba razvezana trideseti dan od seznanitve s kršitvijo.</w:t>
      </w:r>
    </w:p>
    <w:p w14:paraId="000000CC" w14:textId="77777777" w:rsidR="00DE0885" w:rsidRDefault="009B55A6">
      <w:pPr>
        <w:tabs>
          <w:tab w:val="left" w:pos="426"/>
        </w:tabs>
        <w:spacing w:before="360" w:after="120"/>
        <w:jc w:val="both"/>
        <w:rPr>
          <w:rFonts w:ascii="Arial" w:eastAsia="Arial" w:hAnsi="Arial" w:cs="Arial"/>
          <w:sz w:val="20"/>
          <w:szCs w:val="20"/>
        </w:rPr>
      </w:pPr>
      <w:r>
        <w:rPr>
          <w:rFonts w:ascii="Arial" w:eastAsia="Arial" w:hAnsi="Arial" w:cs="Arial"/>
          <w:sz w:val="20"/>
          <w:szCs w:val="20"/>
        </w:rPr>
        <w:t>Dobavitelj je dolžan pisno obvestiti naročnika o ugotovljeni kršitvi najkasneje v roku 5 delovnih dneh od pravnomočnosti odločitve državnega organa ali sodišča o kršitvah delovne, okoljske ali socialne zakonodaje s strani dobavitelja pogodbe o izvedbi javnega naročila ali njegovega podizvajalca.</w:t>
      </w:r>
    </w:p>
    <w:p w14:paraId="000000CD" w14:textId="77777777" w:rsidR="00DE0885" w:rsidRDefault="00DE0885">
      <w:pPr>
        <w:spacing w:after="0" w:line="240" w:lineRule="auto"/>
        <w:jc w:val="both"/>
        <w:rPr>
          <w:rFonts w:ascii="Arial" w:eastAsia="Arial" w:hAnsi="Arial" w:cs="Arial"/>
          <w:sz w:val="20"/>
          <w:szCs w:val="20"/>
        </w:rPr>
      </w:pPr>
    </w:p>
    <w:p w14:paraId="000000CE" w14:textId="77777777" w:rsidR="00DE0885" w:rsidRDefault="00DE0885">
      <w:pPr>
        <w:spacing w:after="0" w:line="240" w:lineRule="auto"/>
        <w:jc w:val="center"/>
        <w:rPr>
          <w:rFonts w:ascii="Arial" w:eastAsia="Arial" w:hAnsi="Arial" w:cs="Arial"/>
          <w:b/>
          <w:sz w:val="20"/>
          <w:szCs w:val="20"/>
        </w:rPr>
      </w:pPr>
    </w:p>
    <w:p w14:paraId="000000CF" w14:textId="77777777" w:rsidR="00DE0885" w:rsidRDefault="009B55A6">
      <w:pPr>
        <w:spacing w:after="0" w:line="240" w:lineRule="auto"/>
        <w:jc w:val="center"/>
        <w:rPr>
          <w:rFonts w:ascii="Arial" w:eastAsia="Arial" w:hAnsi="Arial" w:cs="Arial"/>
          <w:b/>
          <w:sz w:val="20"/>
          <w:szCs w:val="20"/>
        </w:rPr>
      </w:pPr>
      <w:r>
        <w:rPr>
          <w:rFonts w:ascii="Arial" w:eastAsia="Arial" w:hAnsi="Arial" w:cs="Arial"/>
          <w:b/>
          <w:sz w:val="20"/>
          <w:szCs w:val="20"/>
        </w:rPr>
        <w:t>PREHOD RIZIKA, ČAS IN NAČIN IZROČITVE</w:t>
      </w:r>
    </w:p>
    <w:p w14:paraId="000000D0" w14:textId="77777777" w:rsidR="00DE0885" w:rsidRDefault="00DE0885">
      <w:pPr>
        <w:spacing w:line="240" w:lineRule="auto"/>
        <w:jc w:val="center"/>
        <w:rPr>
          <w:rFonts w:ascii="Arial" w:eastAsia="Arial" w:hAnsi="Arial" w:cs="Arial"/>
          <w:b/>
          <w:sz w:val="20"/>
          <w:szCs w:val="20"/>
        </w:rPr>
      </w:pPr>
    </w:p>
    <w:p w14:paraId="000000D1"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D2"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Odgovornost za riziko preide od dobavitelja k naročniku po uspešni primopredaji, razen jamstva za napake, ki od dobavitelja k naročniku preide po poteku garancijskega roka po določilih te pogodbe.</w:t>
      </w:r>
    </w:p>
    <w:p w14:paraId="000000D3" w14:textId="77777777" w:rsidR="00DE0885" w:rsidRDefault="00DE0885">
      <w:pPr>
        <w:spacing w:after="0" w:line="240" w:lineRule="auto"/>
        <w:jc w:val="both"/>
        <w:rPr>
          <w:rFonts w:ascii="Arial" w:eastAsia="Arial" w:hAnsi="Arial" w:cs="Arial"/>
          <w:sz w:val="20"/>
          <w:szCs w:val="20"/>
        </w:rPr>
      </w:pPr>
    </w:p>
    <w:p w14:paraId="000000D4"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Izročitev se opravi skladno z dejansko dobavo vodovodnega materiala, ki je predmet te pogodbe 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000000D5" w14:textId="77777777" w:rsidR="00DE0885" w:rsidRDefault="00DE0885">
      <w:pPr>
        <w:spacing w:after="160" w:line="240" w:lineRule="auto"/>
        <w:jc w:val="center"/>
        <w:rPr>
          <w:rFonts w:ascii="Arial" w:eastAsia="Arial" w:hAnsi="Arial" w:cs="Arial"/>
          <w:b/>
          <w:sz w:val="20"/>
          <w:szCs w:val="20"/>
        </w:rPr>
      </w:pPr>
    </w:p>
    <w:p w14:paraId="000000D6" w14:textId="77777777" w:rsidR="00DE0885" w:rsidRDefault="00067CE0">
      <w:pPr>
        <w:tabs>
          <w:tab w:val="left" w:pos="426"/>
        </w:tabs>
        <w:spacing w:before="160" w:after="120"/>
        <w:jc w:val="center"/>
        <w:rPr>
          <w:rFonts w:ascii="Arial" w:eastAsia="Arial" w:hAnsi="Arial" w:cs="Arial"/>
          <w:b/>
          <w:sz w:val="20"/>
          <w:szCs w:val="20"/>
        </w:rPr>
      </w:pPr>
      <w:sdt>
        <w:sdtPr>
          <w:tag w:val="goog_rdk_2"/>
          <w:id w:val="-791592795"/>
        </w:sdtPr>
        <w:sdtEndPr/>
        <w:sdtContent/>
      </w:sdt>
      <w:r w:rsidR="009B55A6">
        <w:rPr>
          <w:rFonts w:ascii="Arial" w:eastAsia="Arial" w:hAnsi="Arial" w:cs="Arial"/>
          <w:b/>
          <w:sz w:val="20"/>
          <w:szCs w:val="20"/>
        </w:rPr>
        <w:t>ZAVAROVANJE DEL, MATERIALA IN OPREME</w:t>
      </w:r>
    </w:p>
    <w:p w14:paraId="000000D7" w14:textId="77777777" w:rsidR="00DE0885" w:rsidRDefault="009B55A6">
      <w:pPr>
        <w:numPr>
          <w:ilvl w:val="0"/>
          <w:numId w:val="5"/>
        </w:numPr>
        <w:pBdr>
          <w:top w:val="nil"/>
          <w:left w:val="nil"/>
          <w:bottom w:val="nil"/>
          <w:right w:val="nil"/>
          <w:between w:val="nil"/>
        </w:pBdr>
        <w:tabs>
          <w:tab w:val="left" w:pos="426"/>
        </w:tabs>
        <w:spacing w:before="240" w:after="120"/>
        <w:ind w:left="0" w:hanging="284"/>
        <w:jc w:val="center"/>
        <w:rPr>
          <w:rFonts w:ascii="Arial" w:eastAsia="Arial" w:hAnsi="Arial" w:cs="Arial"/>
          <w:color w:val="000000"/>
          <w:sz w:val="20"/>
          <w:szCs w:val="20"/>
        </w:rPr>
      </w:pPr>
      <w:r>
        <w:rPr>
          <w:rFonts w:ascii="Arial" w:eastAsia="Arial" w:hAnsi="Arial" w:cs="Arial"/>
          <w:color w:val="000000"/>
          <w:sz w:val="20"/>
          <w:szCs w:val="20"/>
        </w:rPr>
        <w:t xml:space="preserve"> člen</w:t>
      </w:r>
    </w:p>
    <w:p w14:paraId="000000D8" w14:textId="77777777" w:rsidR="00DE0885" w:rsidRDefault="009B55A6">
      <w:pPr>
        <w:tabs>
          <w:tab w:val="left" w:pos="426"/>
        </w:tabs>
        <w:spacing w:after="120"/>
        <w:jc w:val="both"/>
        <w:rPr>
          <w:rFonts w:ascii="Arial" w:eastAsia="Arial" w:hAnsi="Arial" w:cs="Arial"/>
          <w:sz w:val="20"/>
          <w:szCs w:val="20"/>
        </w:rPr>
      </w:pPr>
      <w:r>
        <w:rPr>
          <w:rFonts w:ascii="Arial" w:eastAsia="Arial" w:hAnsi="Arial" w:cs="Arial"/>
          <w:sz w:val="20"/>
          <w:szCs w:val="20"/>
        </w:rPr>
        <w:t>Dobavitelj je dolžan na svoje stroške zavarovati proti vsem rizikom vsa dela, material in opremo do njihove polne vrednosti do izročitve predmeta tega javnega naročila naročniku, in zavarovati vse vrste svoje odgovornosti za primere, ki bi nastali iz predmeta te pogodbe.</w:t>
      </w:r>
    </w:p>
    <w:p w14:paraId="000000D9" w14:textId="4373D8D1" w:rsidR="00DE0885" w:rsidRDefault="009B55A6">
      <w:pPr>
        <w:tabs>
          <w:tab w:val="left" w:pos="426"/>
        </w:tabs>
        <w:spacing w:after="120"/>
        <w:jc w:val="both"/>
        <w:rPr>
          <w:rFonts w:ascii="Arial" w:eastAsia="Arial" w:hAnsi="Arial" w:cs="Arial"/>
          <w:sz w:val="20"/>
          <w:szCs w:val="20"/>
        </w:rPr>
      </w:pPr>
      <w:r>
        <w:rPr>
          <w:rFonts w:ascii="Arial" w:eastAsia="Arial" w:hAnsi="Arial" w:cs="Arial"/>
          <w:sz w:val="20"/>
          <w:szCs w:val="20"/>
        </w:rPr>
        <w:t>Naročnik je na podlagi zgoraj navedenega prost vsakršne odgovornosti do izročitve vodovodnega materiala. Morebitne odškodninske zahtevke pa bo naročnik posredoval v nadaljnje reševanje zavarovalnici, ki je razvidna iz zavarovalne police</w:t>
      </w:r>
      <w:r w:rsidR="00391603">
        <w:rPr>
          <w:rFonts w:ascii="Arial" w:eastAsia="Arial" w:hAnsi="Arial" w:cs="Arial"/>
          <w:sz w:val="20"/>
          <w:szCs w:val="20"/>
        </w:rPr>
        <w:t>.</w:t>
      </w:r>
    </w:p>
    <w:p w14:paraId="000000DA" w14:textId="77777777" w:rsidR="00DE0885" w:rsidRDefault="00DE0885">
      <w:pPr>
        <w:spacing w:after="0" w:line="240" w:lineRule="auto"/>
        <w:jc w:val="center"/>
        <w:rPr>
          <w:rFonts w:ascii="Arial" w:eastAsia="Arial" w:hAnsi="Arial" w:cs="Arial"/>
          <w:b/>
          <w:sz w:val="20"/>
          <w:szCs w:val="20"/>
        </w:rPr>
      </w:pPr>
    </w:p>
    <w:p w14:paraId="000000DB" w14:textId="77777777" w:rsidR="00DE0885" w:rsidRDefault="009B55A6">
      <w:pPr>
        <w:spacing w:after="0" w:line="240" w:lineRule="auto"/>
        <w:jc w:val="center"/>
        <w:rPr>
          <w:rFonts w:ascii="Arial" w:eastAsia="Arial" w:hAnsi="Arial" w:cs="Arial"/>
          <w:b/>
          <w:sz w:val="20"/>
          <w:szCs w:val="20"/>
        </w:rPr>
      </w:pPr>
      <w:r>
        <w:rPr>
          <w:rFonts w:ascii="Arial" w:eastAsia="Arial" w:hAnsi="Arial" w:cs="Arial"/>
          <w:b/>
          <w:sz w:val="20"/>
          <w:szCs w:val="20"/>
        </w:rPr>
        <w:t>GARANCIJSKE OBVEZNOSTI, ODPRAVA NAPAK, PREDPISI, NORMATIVI, NADZOR</w:t>
      </w:r>
    </w:p>
    <w:p w14:paraId="000000DC" w14:textId="77777777" w:rsidR="00DE0885" w:rsidRDefault="00DE0885">
      <w:pPr>
        <w:spacing w:line="240" w:lineRule="auto"/>
        <w:jc w:val="center"/>
        <w:rPr>
          <w:rFonts w:ascii="Arial" w:eastAsia="Arial" w:hAnsi="Arial" w:cs="Arial"/>
          <w:sz w:val="20"/>
          <w:szCs w:val="20"/>
        </w:rPr>
      </w:pPr>
    </w:p>
    <w:p w14:paraId="000000DD"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DE" w14:textId="77777777" w:rsidR="00DE0885" w:rsidRDefault="009B55A6">
      <w:pPr>
        <w:tabs>
          <w:tab w:val="left" w:pos="3331"/>
        </w:tabs>
        <w:spacing w:after="0" w:line="240" w:lineRule="auto"/>
        <w:jc w:val="both"/>
        <w:rPr>
          <w:rFonts w:ascii="Arial" w:eastAsia="Arial" w:hAnsi="Arial" w:cs="Arial"/>
          <w:sz w:val="20"/>
          <w:szCs w:val="20"/>
        </w:rPr>
      </w:pPr>
      <w:r>
        <w:rPr>
          <w:rFonts w:ascii="Arial" w:eastAsia="Arial" w:hAnsi="Arial" w:cs="Arial"/>
          <w:sz w:val="20"/>
          <w:szCs w:val="20"/>
        </w:rPr>
        <w:t xml:space="preserve">Pogodbene stranke so sporazumne, da traja splošna garancijska doba za dobavljen vodovodni material najmanj 12 mesecev od dneva prevzema materiala. </w:t>
      </w:r>
    </w:p>
    <w:p w14:paraId="000000DF" w14:textId="77777777" w:rsidR="00DE0885" w:rsidRDefault="00DE0885">
      <w:pPr>
        <w:tabs>
          <w:tab w:val="left" w:pos="3331"/>
        </w:tabs>
        <w:spacing w:after="0" w:line="240" w:lineRule="auto"/>
        <w:jc w:val="both"/>
        <w:rPr>
          <w:rFonts w:ascii="Arial" w:eastAsia="Arial" w:hAnsi="Arial" w:cs="Arial"/>
          <w:sz w:val="20"/>
          <w:szCs w:val="20"/>
        </w:rPr>
      </w:pPr>
    </w:p>
    <w:p w14:paraId="000000E0" w14:textId="77777777" w:rsidR="00DE0885" w:rsidRDefault="009B55A6">
      <w:pPr>
        <w:tabs>
          <w:tab w:val="left" w:pos="3331"/>
        </w:tabs>
        <w:spacing w:after="0" w:line="240" w:lineRule="auto"/>
        <w:jc w:val="both"/>
        <w:rPr>
          <w:rFonts w:ascii="Arial" w:eastAsia="Arial" w:hAnsi="Arial" w:cs="Arial"/>
          <w:sz w:val="20"/>
          <w:szCs w:val="20"/>
        </w:rPr>
      </w:pPr>
      <w:r>
        <w:rPr>
          <w:rFonts w:ascii="Arial" w:eastAsia="Arial" w:hAnsi="Arial" w:cs="Arial"/>
          <w:sz w:val="20"/>
          <w:szCs w:val="20"/>
        </w:rPr>
        <w:t xml:space="preserve">Garancijska doba prične veljati z dnem prevzema predmeta naročila, to je z datumom podpisa prevzemnega zapisnika s strani pogodbenih strank. </w:t>
      </w:r>
    </w:p>
    <w:p w14:paraId="000000E1" w14:textId="77777777" w:rsidR="00DE0885" w:rsidRDefault="00DE0885">
      <w:pPr>
        <w:tabs>
          <w:tab w:val="left" w:pos="3331"/>
        </w:tabs>
        <w:spacing w:after="0" w:line="240" w:lineRule="auto"/>
        <w:jc w:val="both"/>
        <w:rPr>
          <w:rFonts w:ascii="Arial" w:eastAsia="Arial" w:hAnsi="Arial" w:cs="Arial"/>
          <w:sz w:val="20"/>
          <w:szCs w:val="20"/>
        </w:rPr>
      </w:pPr>
    </w:p>
    <w:p w14:paraId="000000E2" w14:textId="77777777" w:rsidR="00DE0885" w:rsidRDefault="009B55A6">
      <w:pPr>
        <w:tabs>
          <w:tab w:val="left" w:pos="3331"/>
        </w:tabs>
        <w:spacing w:after="0" w:line="240" w:lineRule="auto"/>
        <w:jc w:val="both"/>
        <w:rPr>
          <w:rFonts w:ascii="Arial" w:eastAsia="Arial" w:hAnsi="Arial" w:cs="Arial"/>
          <w:sz w:val="20"/>
          <w:szCs w:val="20"/>
        </w:rPr>
      </w:pPr>
      <w:r>
        <w:rPr>
          <w:rFonts w:ascii="Arial" w:eastAsia="Arial" w:hAnsi="Arial" w:cs="Arial"/>
          <w:sz w:val="20"/>
          <w:szCs w:val="20"/>
        </w:rPr>
        <w:t>Ponudnik je dolžan v garancijski dobi, po prejemu pisne reklamacije naročnika, na lastne stroške popraviti oziroma odpraviti vsako, po garancijskih pogojih utemeljeno napako, ki bi nastale na predmetu tega javnega naročila.</w:t>
      </w:r>
    </w:p>
    <w:p w14:paraId="000000E3" w14:textId="77777777" w:rsidR="00DE0885" w:rsidRDefault="00DE0885">
      <w:pPr>
        <w:tabs>
          <w:tab w:val="left" w:pos="3331"/>
        </w:tabs>
        <w:spacing w:after="0" w:line="240" w:lineRule="auto"/>
        <w:jc w:val="both"/>
        <w:rPr>
          <w:rFonts w:ascii="Arial" w:eastAsia="Arial" w:hAnsi="Arial" w:cs="Arial"/>
          <w:sz w:val="20"/>
          <w:szCs w:val="20"/>
        </w:rPr>
      </w:pPr>
    </w:p>
    <w:p w14:paraId="000000E4" w14:textId="77777777" w:rsidR="00DE0885" w:rsidRDefault="009B55A6">
      <w:pPr>
        <w:tabs>
          <w:tab w:val="left" w:pos="3331"/>
        </w:tabs>
        <w:spacing w:after="0" w:line="240" w:lineRule="auto"/>
        <w:jc w:val="both"/>
        <w:rPr>
          <w:rFonts w:ascii="Arial" w:eastAsia="Arial" w:hAnsi="Arial" w:cs="Arial"/>
          <w:sz w:val="20"/>
          <w:szCs w:val="20"/>
        </w:rPr>
      </w:pPr>
      <w:r>
        <w:rPr>
          <w:rFonts w:ascii="Arial" w:eastAsia="Arial" w:hAnsi="Arial" w:cs="Arial"/>
          <w:sz w:val="20"/>
          <w:szCs w:val="20"/>
        </w:rPr>
        <w:t xml:space="preserve">Pri manjšem popravilu se garancijska doba podaljša za toliko, kolikor časa naročnik oz. koordinator ni mogel uporabljati predmeta pogodbe. </w:t>
      </w:r>
    </w:p>
    <w:p w14:paraId="000000E5" w14:textId="77777777" w:rsidR="00DE0885" w:rsidRDefault="00DE0885">
      <w:pPr>
        <w:tabs>
          <w:tab w:val="left" w:pos="3331"/>
        </w:tabs>
        <w:spacing w:after="0" w:line="240" w:lineRule="auto"/>
        <w:jc w:val="both"/>
        <w:rPr>
          <w:rFonts w:ascii="Arial" w:eastAsia="Arial" w:hAnsi="Arial" w:cs="Arial"/>
          <w:sz w:val="20"/>
          <w:szCs w:val="20"/>
        </w:rPr>
      </w:pPr>
    </w:p>
    <w:p w14:paraId="000000E6" w14:textId="77777777" w:rsidR="00DE0885" w:rsidRDefault="009B55A6">
      <w:pPr>
        <w:tabs>
          <w:tab w:val="left" w:pos="3331"/>
        </w:tabs>
        <w:spacing w:after="0" w:line="240" w:lineRule="auto"/>
        <w:jc w:val="both"/>
        <w:rPr>
          <w:rFonts w:ascii="Arial" w:eastAsia="Arial" w:hAnsi="Arial" w:cs="Arial"/>
          <w:sz w:val="20"/>
          <w:szCs w:val="20"/>
        </w:rPr>
      </w:pPr>
      <w:r>
        <w:rPr>
          <w:rFonts w:ascii="Arial" w:eastAsia="Arial" w:hAnsi="Arial" w:cs="Arial"/>
          <w:sz w:val="20"/>
          <w:szCs w:val="20"/>
        </w:rPr>
        <w:t>Pri zamenjavi ali bistvenem popravilu posameznega dela predmeta pogodbe, začne garancijska doba znova teči samo za ta del.</w:t>
      </w:r>
    </w:p>
    <w:p w14:paraId="000000E7" w14:textId="77777777" w:rsidR="00DE0885" w:rsidRDefault="00DE0885">
      <w:pPr>
        <w:spacing w:after="0" w:line="240" w:lineRule="auto"/>
        <w:rPr>
          <w:rFonts w:ascii="Arial" w:eastAsia="Arial" w:hAnsi="Arial" w:cs="Arial"/>
          <w:b/>
          <w:sz w:val="20"/>
          <w:szCs w:val="20"/>
        </w:rPr>
      </w:pPr>
    </w:p>
    <w:p w14:paraId="000000E8"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PODIZVAJALCI</w:t>
      </w:r>
    </w:p>
    <w:p w14:paraId="000000E9"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E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je dolžan predmetno javno naročilo izvršiti sam, s svojimi delavci in materialom. Dobavitelj sme podizvajalca po lastni izbiri vključiti v dela po tej pogodbi le na podlagi predhodnega soglasja naročnika, s sklenitvijo aneksa k tej pogodbi, sicer se šteje, da naročnik ni dal soglasja za vključitev podizvajalca v dela po tej pogodbi.</w:t>
      </w:r>
    </w:p>
    <w:p w14:paraId="000000EB"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primeru, da naročnik da soglasje za vključitev podizvajalca v dela po tej pogodbi, mora dobavitelj pred podpisom aneksa k tej pogodbi izročiti naročniku:</w:t>
      </w:r>
    </w:p>
    <w:p w14:paraId="000000EC" w14:textId="77777777" w:rsidR="00DE0885" w:rsidRDefault="009B55A6">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podatke o podizvajalcu (naziv, polni naslov, matično številko, davčno številko in transakcijski račun)</w:t>
      </w:r>
    </w:p>
    <w:p w14:paraId="000000ED" w14:textId="77777777" w:rsidR="00DE0885" w:rsidRDefault="009B55A6">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podatki o vrsti del, ki jih bo izvedel poddobavitelj</w:t>
      </w:r>
    </w:p>
    <w:p w14:paraId="000000EE" w14:textId="77777777" w:rsidR="00DE0885" w:rsidRDefault="009B55A6">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podatke o predmetu, količini in vrednosti del in rok izvedbe teh del</w:t>
      </w:r>
    </w:p>
    <w:p w14:paraId="000000EF" w14:textId="77777777" w:rsidR="00DE0885" w:rsidRDefault="009B55A6">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morebitno zahtevo podizvajalca za neposredno plačilo.</w:t>
      </w:r>
    </w:p>
    <w:p w14:paraId="000000F0"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 se obvezuje, da se bo z aneksom iz prejšnjega odstavka tega člena zavezal, da bo pogodbe o odstopu terjatev po tej pogodbi sklepal samo s soglasjem naročnika.</w:t>
      </w:r>
    </w:p>
    <w:p w14:paraId="000000F1" w14:textId="77777777" w:rsidR="00DE0885" w:rsidRDefault="00DE0885">
      <w:pPr>
        <w:spacing w:line="240" w:lineRule="auto"/>
        <w:rPr>
          <w:rFonts w:ascii="Arial" w:eastAsia="Arial" w:hAnsi="Arial" w:cs="Arial"/>
          <w:sz w:val="20"/>
          <w:szCs w:val="20"/>
        </w:rPr>
      </w:pPr>
    </w:p>
    <w:p w14:paraId="000000F2"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0F3" w14:textId="77777777" w:rsidR="00DE0885" w:rsidRPr="003264D6" w:rsidRDefault="009B55A6">
      <w:pPr>
        <w:spacing w:line="240" w:lineRule="auto"/>
        <w:jc w:val="both"/>
        <w:rPr>
          <w:rFonts w:ascii="Arial" w:eastAsia="Arial" w:hAnsi="Arial" w:cs="Arial"/>
          <w:sz w:val="18"/>
          <w:szCs w:val="18"/>
        </w:rPr>
      </w:pPr>
      <w:r w:rsidRPr="003264D6">
        <w:rPr>
          <w:rFonts w:ascii="Arial" w:eastAsia="Arial" w:hAnsi="Arial" w:cs="Arial"/>
          <w:sz w:val="18"/>
          <w:szCs w:val="18"/>
        </w:rPr>
        <w:t>Podatki o podizvajalcih: </w:t>
      </w:r>
    </w:p>
    <w:tbl>
      <w:tblPr>
        <w:tblStyle w:val="a"/>
        <w:tblW w:w="9621" w:type="dxa"/>
        <w:tblBorders>
          <w:top w:val="single" w:sz="5" w:space="0" w:color="808080"/>
          <w:left w:val="single" w:sz="5" w:space="0" w:color="808080"/>
          <w:bottom w:val="single" w:sz="5" w:space="0" w:color="808080"/>
          <w:right w:val="single" w:sz="5" w:space="0" w:color="808080"/>
          <w:insideH w:val="single" w:sz="4" w:space="0" w:color="000000"/>
          <w:insideV w:val="single" w:sz="4" w:space="0" w:color="000000"/>
        </w:tblBorders>
        <w:tblLayout w:type="fixed"/>
        <w:tblLook w:val="0400" w:firstRow="0" w:lastRow="0" w:firstColumn="0" w:lastColumn="0" w:noHBand="0" w:noVBand="1"/>
      </w:tblPr>
      <w:tblGrid>
        <w:gridCol w:w="3154"/>
        <w:gridCol w:w="1547"/>
        <w:gridCol w:w="2488"/>
        <w:gridCol w:w="2432"/>
      </w:tblGrid>
      <w:tr w:rsidR="00DE0885" w:rsidRPr="003264D6" w14:paraId="6B49EA87" w14:textId="77777777">
        <w:tc>
          <w:tcPr>
            <w:tcW w:w="3154" w:type="dxa"/>
            <w:tcBorders>
              <w:top w:val="single" w:sz="7" w:space="0" w:color="000000"/>
              <w:left w:val="single" w:sz="7" w:space="0" w:color="000000"/>
              <w:bottom w:val="single" w:sz="7" w:space="0" w:color="000000"/>
              <w:right w:val="single" w:sz="7" w:space="0" w:color="000000"/>
            </w:tcBorders>
            <w:shd w:val="clear" w:color="auto" w:fill="auto"/>
            <w:tcMar>
              <w:top w:w="0" w:type="dxa"/>
              <w:bottom w:w="0" w:type="dxa"/>
            </w:tcMar>
            <w:vAlign w:val="center"/>
          </w:tcPr>
          <w:p w14:paraId="000000F4" w14:textId="77777777" w:rsidR="00DE0885" w:rsidRPr="003264D6" w:rsidRDefault="009B55A6">
            <w:pPr>
              <w:jc w:val="both"/>
              <w:rPr>
                <w:rFonts w:ascii="Arial" w:eastAsia="Arial" w:hAnsi="Arial" w:cs="Arial"/>
                <w:sz w:val="18"/>
                <w:szCs w:val="18"/>
              </w:rPr>
            </w:pPr>
            <w:r w:rsidRPr="003264D6">
              <w:rPr>
                <w:rFonts w:ascii="Arial" w:eastAsia="Arial" w:hAnsi="Arial" w:cs="Arial"/>
                <w:sz w:val="18"/>
                <w:szCs w:val="18"/>
              </w:rPr>
              <w:t>Podatki o podizvajalcu</w:t>
            </w:r>
          </w:p>
          <w:p w14:paraId="000000F5" w14:textId="77777777" w:rsidR="00DE0885" w:rsidRPr="003264D6" w:rsidRDefault="009B55A6">
            <w:pPr>
              <w:jc w:val="both"/>
              <w:rPr>
                <w:rFonts w:ascii="Arial" w:eastAsia="Arial" w:hAnsi="Arial" w:cs="Arial"/>
                <w:sz w:val="18"/>
                <w:szCs w:val="18"/>
              </w:rPr>
            </w:pPr>
            <w:r w:rsidRPr="003264D6">
              <w:rPr>
                <w:rFonts w:ascii="Arial" w:eastAsia="Arial" w:hAnsi="Arial" w:cs="Arial"/>
                <w:sz w:val="18"/>
                <w:szCs w:val="18"/>
              </w:rPr>
              <w:t>(naziv, polni naslov, matična številka, davčna številka in transakcijski račun, zakoniti zastopnik)</w:t>
            </w:r>
          </w:p>
        </w:tc>
        <w:tc>
          <w:tcPr>
            <w:tcW w:w="1547" w:type="dxa"/>
            <w:tcBorders>
              <w:top w:val="single" w:sz="7" w:space="0" w:color="000000"/>
              <w:left w:val="single" w:sz="7" w:space="0" w:color="000000"/>
              <w:bottom w:val="single" w:sz="7" w:space="0" w:color="000000"/>
              <w:right w:val="single" w:sz="7" w:space="0" w:color="000000"/>
            </w:tcBorders>
            <w:shd w:val="clear" w:color="auto" w:fill="auto"/>
            <w:tcMar>
              <w:top w:w="0" w:type="dxa"/>
              <w:bottom w:w="0" w:type="dxa"/>
            </w:tcMar>
            <w:vAlign w:val="center"/>
          </w:tcPr>
          <w:p w14:paraId="000000F6" w14:textId="77777777" w:rsidR="00DE0885" w:rsidRPr="003264D6" w:rsidRDefault="009B55A6">
            <w:pPr>
              <w:jc w:val="both"/>
              <w:rPr>
                <w:rFonts w:ascii="Arial" w:eastAsia="Arial" w:hAnsi="Arial" w:cs="Arial"/>
                <w:sz w:val="18"/>
                <w:szCs w:val="18"/>
              </w:rPr>
            </w:pPr>
            <w:r w:rsidRPr="003264D6">
              <w:rPr>
                <w:rFonts w:ascii="Arial" w:eastAsia="Arial" w:hAnsi="Arial" w:cs="Arial"/>
                <w:sz w:val="18"/>
                <w:szCs w:val="18"/>
              </w:rPr>
              <w:t>Vsaka vrsta del, ki jih bo izvedel podizvajalec</w:t>
            </w:r>
          </w:p>
        </w:tc>
        <w:tc>
          <w:tcPr>
            <w:tcW w:w="2488" w:type="dxa"/>
            <w:tcBorders>
              <w:top w:val="single" w:sz="7" w:space="0" w:color="000000"/>
              <w:left w:val="single" w:sz="7" w:space="0" w:color="000000"/>
              <w:bottom w:val="single" w:sz="7" w:space="0" w:color="000000"/>
              <w:right w:val="single" w:sz="7" w:space="0" w:color="000000"/>
            </w:tcBorders>
            <w:shd w:val="clear" w:color="auto" w:fill="auto"/>
            <w:tcMar>
              <w:top w:w="0" w:type="dxa"/>
              <w:bottom w:w="0" w:type="dxa"/>
            </w:tcMar>
            <w:vAlign w:val="center"/>
          </w:tcPr>
          <w:p w14:paraId="000000F7" w14:textId="77777777" w:rsidR="00DE0885" w:rsidRPr="003264D6" w:rsidRDefault="009B55A6">
            <w:pPr>
              <w:jc w:val="both"/>
              <w:rPr>
                <w:rFonts w:ascii="Arial" w:eastAsia="Arial" w:hAnsi="Arial" w:cs="Arial"/>
                <w:sz w:val="18"/>
                <w:szCs w:val="18"/>
              </w:rPr>
            </w:pPr>
            <w:r w:rsidRPr="003264D6">
              <w:rPr>
                <w:rFonts w:ascii="Arial" w:eastAsia="Arial" w:hAnsi="Arial" w:cs="Arial"/>
                <w:sz w:val="18"/>
                <w:szCs w:val="18"/>
              </w:rPr>
              <w:t>Vrednost del podizvajalca (z DDV) ali % glede na skupno pogodbeno vrednost</w:t>
            </w:r>
          </w:p>
        </w:tc>
        <w:tc>
          <w:tcPr>
            <w:tcW w:w="2432" w:type="dxa"/>
            <w:tcBorders>
              <w:top w:val="single" w:sz="7" w:space="0" w:color="000000"/>
              <w:left w:val="single" w:sz="7" w:space="0" w:color="000000"/>
              <w:bottom w:val="single" w:sz="7" w:space="0" w:color="000000"/>
              <w:right w:val="single" w:sz="7" w:space="0" w:color="000000"/>
            </w:tcBorders>
          </w:tcPr>
          <w:p w14:paraId="000000F8" w14:textId="77777777" w:rsidR="00DE0885" w:rsidRPr="003264D6" w:rsidRDefault="009B55A6">
            <w:pPr>
              <w:jc w:val="both"/>
              <w:rPr>
                <w:rFonts w:ascii="Arial" w:eastAsia="Arial" w:hAnsi="Arial" w:cs="Arial"/>
                <w:sz w:val="18"/>
                <w:szCs w:val="18"/>
              </w:rPr>
            </w:pPr>
            <w:r w:rsidRPr="003264D6">
              <w:rPr>
                <w:rFonts w:ascii="Arial" w:eastAsia="Arial" w:hAnsi="Arial" w:cs="Arial"/>
                <w:sz w:val="18"/>
                <w:szCs w:val="18"/>
              </w:rPr>
              <w:t>Obveznost neposrednih plačil</w:t>
            </w:r>
          </w:p>
        </w:tc>
      </w:tr>
      <w:tr w:rsidR="00DE0885" w:rsidRPr="003264D6" w14:paraId="0DB71BC1" w14:textId="77777777">
        <w:tc>
          <w:tcPr>
            <w:tcW w:w="3154" w:type="dxa"/>
            <w:tcBorders>
              <w:top w:val="single" w:sz="7" w:space="0" w:color="000000"/>
              <w:left w:val="single" w:sz="7" w:space="0" w:color="000000"/>
              <w:bottom w:val="single" w:sz="7" w:space="0" w:color="000000"/>
              <w:right w:val="single" w:sz="7" w:space="0" w:color="000000"/>
            </w:tcBorders>
            <w:shd w:val="clear" w:color="auto" w:fill="auto"/>
            <w:tcMar>
              <w:top w:w="0" w:type="dxa"/>
              <w:bottom w:w="0" w:type="dxa"/>
            </w:tcMar>
            <w:vAlign w:val="center"/>
          </w:tcPr>
          <w:p w14:paraId="000000F9" w14:textId="77777777" w:rsidR="00DE0885" w:rsidRPr="003264D6" w:rsidRDefault="00DE0885">
            <w:pPr>
              <w:jc w:val="both"/>
              <w:rPr>
                <w:rFonts w:ascii="Arial" w:eastAsia="Arial" w:hAnsi="Arial" w:cs="Arial"/>
                <w:sz w:val="18"/>
                <w:szCs w:val="18"/>
              </w:rPr>
            </w:pPr>
          </w:p>
          <w:p w14:paraId="000000FA" w14:textId="77777777" w:rsidR="00DE0885" w:rsidRPr="003264D6" w:rsidRDefault="00DE0885">
            <w:pPr>
              <w:jc w:val="both"/>
              <w:rPr>
                <w:rFonts w:ascii="Arial" w:eastAsia="Arial" w:hAnsi="Arial" w:cs="Arial"/>
                <w:sz w:val="18"/>
                <w:szCs w:val="18"/>
              </w:rPr>
            </w:pPr>
          </w:p>
          <w:p w14:paraId="000000FB" w14:textId="77777777" w:rsidR="00DE0885" w:rsidRPr="003264D6" w:rsidRDefault="00DE0885">
            <w:pPr>
              <w:jc w:val="both"/>
              <w:rPr>
                <w:rFonts w:ascii="Arial" w:eastAsia="Arial" w:hAnsi="Arial" w:cs="Arial"/>
                <w:sz w:val="18"/>
                <w:szCs w:val="18"/>
              </w:rPr>
            </w:pPr>
          </w:p>
        </w:tc>
        <w:tc>
          <w:tcPr>
            <w:tcW w:w="1547" w:type="dxa"/>
            <w:tcBorders>
              <w:top w:val="single" w:sz="7" w:space="0" w:color="000000"/>
              <w:left w:val="single" w:sz="7" w:space="0" w:color="000000"/>
              <w:bottom w:val="single" w:sz="7" w:space="0" w:color="000000"/>
              <w:right w:val="single" w:sz="7" w:space="0" w:color="000000"/>
            </w:tcBorders>
            <w:shd w:val="clear" w:color="auto" w:fill="auto"/>
            <w:tcMar>
              <w:top w:w="0" w:type="dxa"/>
              <w:bottom w:w="0" w:type="dxa"/>
            </w:tcMar>
            <w:vAlign w:val="center"/>
          </w:tcPr>
          <w:p w14:paraId="000000FC" w14:textId="77777777" w:rsidR="00DE0885" w:rsidRPr="003264D6" w:rsidRDefault="00DE0885">
            <w:pPr>
              <w:jc w:val="both"/>
              <w:rPr>
                <w:rFonts w:ascii="Arial" w:eastAsia="Arial" w:hAnsi="Arial" w:cs="Arial"/>
                <w:sz w:val="18"/>
                <w:szCs w:val="18"/>
              </w:rPr>
            </w:pPr>
          </w:p>
        </w:tc>
        <w:tc>
          <w:tcPr>
            <w:tcW w:w="2488" w:type="dxa"/>
            <w:tcBorders>
              <w:top w:val="single" w:sz="7" w:space="0" w:color="000000"/>
              <w:left w:val="single" w:sz="7" w:space="0" w:color="000000"/>
              <w:bottom w:val="single" w:sz="7" w:space="0" w:color="000000"/>
              <w:right w:val="single" w:sz="7" w:space="0" w:color="000000"/>
            </w:tcBorders>
            <w:shd w:val="clear" w:color="auto" w:fill="auto"/>
            <w:tcMar>
              <w:top w:w="0" w:type="dxa"/>
              <w:bottom w:w="0" w:type="dxa"/>
            </w:tcMar>
            <w:vAlign w:val="center"/>
          </w:tcPr>
          <w:p w14:paraId="000000FD" w14:textId="77777777" w:rsidR="00DE0885" w:rsidRPr="003264D6" w:rsidRDefault="00DE0885">
            <w:pPr>
              <w:jc w:val="both"/>
              <w:rPr>
                <w:rFonts w:ascii="Arial" w:eastAsia="Arial" w:hAnsi="Arial" w:cs="Arial"/>
                <w:sz w:val="18"/>
                <w:szCs w:val="18"/>
              </w:rPr>
            </w:pPr>
          </w:p>
        </w:tc>
        <w:tc>
          <w:tcPr>
            <w:tcW w:w="2432" w:type="dxa"/>
            <w:tcBorders>
              <w:top w:val="single" w:sz="7" w:space="0" w:color="000000"/>
              <w:left w:val="single" w:sz="7" w:space="0" w:color="000000"/>
              <w:bottom w:val="single" w:sz="7" w:space="0" w:color="000000"/>
              <w:right w:val="single" w:sz="7" w:space="0" w:color="000000"/>
            </w:tcBorders>
          </w:tcPr>
          <w:p w14:paraId="000000FE" w14:textId="77777777" w:rsidR="00DE0885" w:rsidRPr="003264D6" w:rsidRDefault="009B55A6">
            <w:pPr>
              <w:jc w:val="both"/>
              <w:rPr>
                <w:rFonts w:ascii="Arial" w:eastAsia="Arial" w:hAnsi="Arial" w:cs="Arial"/>
                <w:sz w:val="18"/>
                <w:szCs w:val="18"/>
              </w:rPr>
            </w:pPr>
            <w:r w:rsidRPr="003264D6">
              <w:rPr>
                <w:rFonts w:ascii="Arial" w:eastAsia="Arial" w:hAnsi="Arial" w:cs="Arial"/>
                <w:sz w:val="18"/>
                <w:szCs w:val="18"/>
              </w:rPr>
              <w:t>DA / NE</w:t>
            </w:r>
          </w:p>
        </w:tc>
      </w:tr>
    </w:tbl>
    <w:p w14:paraId="000000FF" w14:textId="77777777" w:rsidR="00DE0885" w:rsidRPr="003264D6" w:rsidRDefault="00DE0885">
      <w:pPr>
        <w:spacing w:after="0" w:line="240" w:lineRule="auto"/>
        <w:jc w:val="both"/>
        <w:rPr>
          <w:rFonts w:ascii="Arial" w:eastAsia="Arial" w:hAnsi="Arial" w:cs="Arial"/>
          <w:sz w:val="18"/>
          <w:szCs w:val="18"/>
        </w:rPr>
      </w:pPr>
    </w:p>
    <w:p w14:paraId="00000100" w14:textId="77777777" w:rsidR="00DE0885" w:rsidRDefault="009B55A6">
      <w:pPr>
        <w:spacing w:after="0" w:line="240" w:lineRule="auto"/>
        <w:jc w:val="both"/>
        <w:rPr>
          <w:rFonts w:ascii="Arial" w:eastAsia="Arial" w:hAnsi="Arial" w:cs="Arial"/>
          <w:sz w:val="20"/>
          <w:szCs w:val="20"/>
        </w:rPr>
      </w:pPr>
      <w:r w:rsidRPr="003264D6">
        <w:rPr>
          <w:rFonts w:ascii="Arial" w:eastAsia="Arial" w:hAnsi="Arial" w:cs="Arial"/>
          <w:sz w:val="18"/>
          <w:szCs w:val="18"/>
        </w:rPr>
        <w:t>V kolikor podizvajalec v skladu in na način, določen v petem odstavku 94. člena ZJN-3, zahteva neposredno plačilo, se</w:t>
      </w:r>
      <w:r>
        <w:rPr>
          <w:rFonts w:ascii="Arial" w:eastAsia="Arial" w:hAnsi="Arial" w:cs="Arial"/>
          <w:sz w:val="20"/>
          <w:szCs w:val="20"/>
        </w:rPr>
        <w:t xml:space="preserve"> šteje, da je neposredno plačilo podizvajalcu obvezno in obveznost zavezuje naročnika in glavnega dobavitelja. </w:t>
      </w:r>
    </w:p>
    <w:p w14:paraId="00000101" w14:textId="77777777" w:rsidR="00DE0885" w:rsidRDefault="00DE0885">
      <w:pPr>
        <w:spacing w:after="0" w:line="240" w:lineRule="auto"/>
        <w:jc w:val="both"/>
        <w:rPr>
          <w:rFonts w:ascii="Arial" w:eastAsia="Arial" w:hAnsi="Arial" w:cs="Arial"/>
          <w:sz w:val="20"/>
          <w:szCs w:val="20"/>
        </w:rPr>
      </w:pPr>
    </w:p>
    <w:p w14:paraId="00000102"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Če bo podizvajalec v skladu in na način, določen v drugem in tretjem odstavku 94. člena ZJN-3 zahteval neposredna plačila, se šteje, da:</w:t>
      </w:r>
    </w:p>
    <w:p w14:paraId="00000103" w14:textId="77777777" w:rsidR="00DE0885" w:rsidRDefault="009B55A6">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dobavitelj s podpisom te pogodbe pooblašča naročnika, da na podlagi potrjenega računa oziroma situacije s strani dobavitelja neposredno plačuje podizvajalcu;</w:t>
      </w:r>
    </w:p>
    <w:p w14:paraId="00000104" w14:textId="77777777" w:rsidR="00DE0885" w:rsidRDefault="009B55A6">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 xml:space="preserve">je podizvajalec dolžan najkasneje z izstavitvijo prvega računa predložiti soglasje, na podlagi katerega naročnik namesto dobavitelja poravna podizvajalčevo terjatev do dobavitelja; </w:t>
      </w:r>
    </w:p>
    <w:p w14:paraId="00000105" w14:textId="77777777" w:rsidR="00DE0885" w:rsidRDefault="009B55A6">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dobavitelj svojemu računu ali situaciji priloži račun ali situacijo podizvajalca;</w:t>
      </w:r>
    </w:p>
    <w:p w14:paraId="00000106" w14:textId="77777777" w:rsidR="00DE0885" w:rsidRDefault="009B55A6">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podizvajalec po opravljeni storitvi račun v elektronski obliki (e-račun) izstavi dobavitelju;</w:t>
      </w:r>
    </w:p>
    <w:p w14:paraId="00000107" w14:textId="77777777" w:rsidR="00DE0885" w:rsidRDefault="009B55A6">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je dobavitelj s predložitvijo e-računa podizvajalca naročniku potrdil račun podizvajalca.</w:t>
      </w:r>
    </w:p>
    <w:p w14:paraId="00000108" w14:textId="77777777" w:rsidR="00DE0885" w:rsidRDefault="00DE0885">
      <w:pPr>
        <w:spacing w:after="0" w:line="240" w:lineRule="auto"/>
        <w:jc w:val="both"/>
        <w:rPr>
          <w:rFonts w:ascii="Arial" w:eastAsia="Arial" w:hAnsi="Arial" w:cs="Arial"/>
          <w:sz w:val="20"/>
          <w:szCs w:val="20"/>
        </w:rPr>
      </w:pPr>
    </w:p>
    <w:p w14:paraId="00000109"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Zgolj ob izpolnitvi vseh pogojev iz predhodnega odstavka, je naročnik obvezan izvršiti neposredno plačilo podizvajalcu. </w:t>
      </w:r>
    </w:p>
    <w:p w14:paraId="0000010A" w14:textId="77777777" w:rsidR="00DE0885" w:rsidRDefault="00DE0885">
      <w:pPr>
        <w:spacing w:after="0" w:line="240" w:lineRule="auto"/>
        <w:jc w:val="both"/>
        <w:rPr>
          <w:rFonts w:ascii="Arial" w:eastAsia="Arial" w:hAnsi="Arial" w:cs="Arial"/>
          <w:sz w:val="20"/>
          <w:szCs w:val="20"/>
        </w:rPr>
      </w:pPr>
    </w:p>
    <w:p w14:paraId="0000010B"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lastRenderedPageBreak/>
        <w:t>Plačila podizvajalcem se izvedejo v rokih in na enak način kot velja za plačila dobavitelju. Naročnik o izvedenem plačilu obvesti dobavitelja na e-naslov: ________________________________.</w:t>
      </w:r>
    </w:p>
    <w:p w14:paraId="0000010C" w14:textId="77777777" w:rsidR="00DE0885" w:rsidRDefault="00DE0885">
      <w:pPr>
        <w:spacing w:after="0" w:line="240" w:lineRule="auto"/>
        <w:jc w:val="both"/>
        <w:rPr>
          <w:rFonts w:ascii="Arial" w:eastAsia="Arial" w:hAnsi="Arial" w:cs="Arial"/>
          <w:sz w:val="20"/>
          <w:szCs w:val="20"/>
        </w:rPr>
      </w:pPr>
    </w:p>
    <w:p w14:paraId="0000010D"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iz druge, tretje in četrte alineje 2. odstavka 94. člena ZJN-3. V kolikor dobavitelj tega ne bo storil, ima naročnik pravico, da za vsako ugotovljeno kršitev dobavitelju zaračuna pogodbeno kazen v višini 5.000,00 EUR za neobveščanje oziroma neposredovanje potrebnih podatkov o posameznem podizvajalcu.</w:t>
      </w:r>
    </w:p>
    <w:p w14:paraId="0000010E" w14:textId="77777777" w:rsidR="00DE0885" w:rsidRDefault="00DE0885">
      <w:pPr>
        <w:spacing w:after="0" w:line="240" w:lineRule="auto"/>
        <w:jc w:val="both"/>
        <w:rPr>
          <w:rFonts w:ascii="Arial" w:eastAsia="Arial" w:hAnsi="Arial" w:cs="Arial"/>
          <w:sz w:val="20"/>
          <w:szCs w:val="20"/>
        </w:rPr>
      </w:pPr>
    </w:p>
    <w:p w14:paraId="0000010F"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14:paraId="00000110" w14:textId="77777777" w:rsidR="00DE0885" w:rsidRDefault="00DE0885">
      <w:pPr>
        <w:spacing w:after="0" w:line="240" w:lineRule="auto"/>
        <w:jc w:val="both"/>
        <w:rPr>
          <w:rFonts w:ascii="Arial" w:eastAsia="Arial" w:hAnsi="Arial" w:cs="Arial"/>
          <w:sz w:val="20"/>
          <w:szCs w:val="20"/>
        </w:rPr>
      </w:pPr>
    </w:p>
    <w:p w14:paraId="00000111"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Če neposredno plačilo podizvajalcu ni obvezno v skladu s tem členom, mora naročnik od glavnega dobavitelja zahtevati, da mu najpozneje v 60 dneh od plačila računa pošlje svojo pisno izjavo in pisno izjavo podizvajalca, da je podizvajalec prejel plačilo za izvedene gradnje ali storitve oziroma dobavljeno blago, neposredno povezano s predmetom javnega naročila.</w:t>
      </w:r>
    </w:p>
    <w:p w14:paraId="00000112" w14:textId="77777777" w:rsidR="00DE0885" w:rsidRDefault="00DE0885">
      <w:pPr>
        <w:spacing w:after="0" w:line="240" w:lineRule="auto"/>
        <w:jc w:val="both"/>
        <w:rPr>
          <w:rFonts w:ascii="Arial" w:eastAsia="Arial" w:hAnsi="Arial" w:cs="Arial"/>
          <w:sz w:val="20"/>
          <w:szCs w:val="20"/>
        </w:rPr>
      </w:pPr>
    </w:p>
    <w:p w14:paraId="00000113"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primeru, da se je dobavitelj za izpolnjevanje pogoja »Reference« iz razpisne dokumentacije skliceval na podizvajalce, se dobavitelj zavezuje, da bodo ti podizvajalci izvedli storitev, za katero so izkazali sposobnost, skladno z 81. členom ZJN-3, v nasprotnem primeru lahko naročnik dobavitelju za vsako ugotovljeno kršitev dobavitelju zaračuna pogodbeno kazen v višini 5.000,00 EUR. V primeru nadaljnjih kršitev tega odstavka pogodbe, lahko naročnik odstopi od pogodbe in zaračuna pogodbeno kazen zaradi neizpolnitve.</w:t>
      </w:r>
    </w:p>
    <w:p w14:paraId="00000114" w14:textId="77777777" w:rsidR="00DE0885" w:rsidRDefault="009B55A6">
      <w:pPr>
        <w:spacing w:after="0" w:line="240" w:lineRule="auto"/>
        <w:jc w:val="both"/>
        <w:rPr>
          <w:rFonts w:ascii="Arial" w:eastAsia="Arial" w:hAnsi="Arial" w:cs="Arial"/>
          <w:b/>
          <w:sz w:val="20"/>
          <w:szCs w:val="20"/>
        </w:rPr>
      </w:pPr>
      <w:r>
        <w:rPr>
          <w:rFonts w:ascii="Arial" w:eastAsia="Arial" w:hAnsi="Arial" w:cs="Arial"/>
          <w:b/>
          <w:sz w:val="20"/>
          <w:szCs w:val="20"/>
        </w:rPr>
        <w:t>(Člen se uporabi le v primeru, da bo dobavitelj izvedel naročilo s podizvajalcem.)</w:t>
      </w:r>
    </w:p>
    <w:p w14:paraId="00000115" w14:textId="77777777" w:rsidR="00DE0885" w:rsidRDefault="00DE0885">
      <w:pPr>
        <w:spacing w:after="0" w:line="240" w:lineRule="auto"/>
        <w:jc w:val="both"/>
        <w:rPr>
          <w:rFonts w:ascii="Arial" w:eastAsia="Arial" w:hAnsi="Arial" w:cs="Arial"/>
          <w:sz w:val="20"/>
          <w:szCs w:val="20"/>
        </w:rPr>
      </w:pPr>
    </w:p>
    <w:p w14:paraId="00000116" w14:textId="77777777" w:rsidR="00DE0885" w:rsidRDefault="00DE0885">
      <w:pPr>
        <w:spacing w:after="0" w:line="240" w:lineRule="auto"/>
        <w:jc w:val="center"/>
        <w:rPr>
          <w:rFonts w:ascii="Arial" w:eastAsia="Arial" w:hAnsi="Arial" w:cs="Arial"/>
          <w:b/>
          <w:sz w:val="20"/>
          <w:szCs w:val="20"/>
        </w:rPr>
      </w:pPr>
    </w:p>
    <w:p w14:paraId="00000117" w14:textId="77777777" w:rsidR="00DE0885" w:rsidRDefault="009B55A6">
      <w:pPr>
        <w:spacing w:line="240" w:lineRule="auto"/>
        <w:jc w:val="center"/>
        <w:rPr>
          <w:rFonts w:ascii="Arial" w:eastAsia="Arial" w:hAnsi="Arial" w:cs="Arial"/>
          <w:b/>
          <w:sz w:val="20"/>
          <w:szCs w:val="20"/>
        </w:rPr>
      </w:pPr>
      <w:r>
        <w:rPr>
          <w:rFonts w:ascii="Arial" w:eastAsia="Arial" w:hAnsi="Arial" w:cs="Arial"/>
          <w:b/>
          <w:sz w:val="20"/>
          <w:szCs w:val="20"/>
        </w:rPr>
        <w:t>KONČNE DOLOČBE</w:t>
      </w:r>
    </w:p>
    <w:p w14:paraId="00000118"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119"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Pogodba je nična, v kolikor kdo v imenu ali na račun dobavitelja predstavniku ali posredniku naročnika obljubi, ponudi ali da kakšno nedovoljeno korist za:</w:t>
      </w:r>
    </w:p>
    <w:p w14:paraId="0000011A" w14:textId="77777777" w:rsidR="00DE0885" w:rsidRDefault="009B55A6">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 xml:space="preserve">pridobitev posla ali </w:t>
      </w:r>
    </w:p>
    <w:p w14:paraId="0000011B" w14:textId="77777777" w:rsidR="00DE0885" w:rsidRDefault="009B55A6">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 xml:space="preserve">za sklenitev posla pod ugodnejšimi pogoji ali </w:t>
      </w:r>
    </w:p>
    <w:p w14:paraId="0000011C" w14:textId="77777777" w:rsidR="00DE0885" w:rsidRDefault="009B55A6">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 xml:space="preserve">za opustitev dolžnega nadzora nad izvajanjem pogodbenih obveznosti ali </w:t>
      </w:r>
    </w:p>
    <w:p w14:paraId="0000011D" w14:textId="77777777" w:rsidR="00DE0885" w:rsidRDefault="009B55A6">
      <w:pPr>
        <w:numPr>
          <w:ilvl w:val="0"/>
          <w:numId w:val="7"/>
        </w:numPr>
        <w:spacing w:line="240" w:lineRule="auto"/>
        <w:jc w:val="both"/>
        <w:rPr>
          <w:rFonts w:ascii="Arial" w:eastAsia="Arial" w:hAnsi="Arial" w:cs="Arial"/>
          <w:sz w:val="20"/>
          <w:szCs w:val="20"/>
        </w:rPr>
      </w:pPr>
      <w:r>
        <w:rPr>
          <w:rFonts w:ascii="Arial" w:eastAsia="Arial" w:hAnsi="Arial" w:cs="Arial"/>
          <w:sz w:val="20"/>
          <w:szCs w:val="20"/>
        </w:rPr>
        <w:t xml:space="preserve">za drugo ravnanje ali opustitev, s katerim je naročniku povzročena škoda ali je omogočena pridobitev nedovoljene koristi predstavniku naročnika, posredniku naročnika, dobavitelju ali njegovemu predstavniku, zastopniku ali posredniku. </w:t>
      </w:r>
    </w:p>
    <w:p w14:paraId="0000011E"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11F"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00000120"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kolikor to ne bo  mogoče, je za reševanje sporov pristojno stvarno in krajevno pristojno sodišče.</w:t>
      </w:r>
    </w:p>
    <w:p w14:paraId="00000121" w14:textId="77777777" w:rsidR="00DE0885" w:rsidRDefault="009B55A6">
      <w:pPr>
        <w:spacing w:line="240" w:lineRule="auto"/>
        <w:jc w:val="both"/>
        <w:rPr>
          <w:rFonts w:ascii="Arial" w:eastAsia="Arial" w:hAnsi="Arial" w:cs="Arial"/>
          <w:sz w:val="20"/>
          <w:szCs w:val="20"/>
        </w:rPr>
      </w:pPr>
      <w:r>
        <w:rPr>
          <w:rFonts w:ascii="Arial" w:eastAsia="Arial" w:hAnsi="Arial" w:cs="Arial"/>
          <w:sz w:val="20"/>
          <w:szCs w:val="20"/>
        </w:rPr>
        <w:t>Pogodbeni stranki se zavezujeta, da bosta v morebitnem sodnem sporu iz te pogodbe soglašali  s predložitvijo spora v mediacijo.</w:t>
      </w:r>
    </w:p>
    <w:p w14:paraId="00000122"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123" w14:textId="77777777" w:rsidR="00DE0885" w:rsidRDefault="009B55A6">
      <w:pPr>
        <w:spacing w:line="240" w:lineRule="auto"/>
        <w:jc w:val="both"/>
        <w:rPr>
          <w:rFonts w:ascii="Arial" w:eastAsia="Arial" w:hAnsi="Arial" w:cs="Arial"/>
          <w:sz w:val="20"/>
          <w:szCs w:val="20"/>
        </w:rPr>
      </w:pPr>
      <w:r>
        <w:rPr>
          <w:rFonts w:ascii="Arial" w:eastAsia="Arial" w:hAnsi="Arial" w:cs="Arial"/>
          <w:sz w:val="20"/>
          <w:szCs w:val="20"/>
        </w:rPr>
        <w:lastRenderedPageBreak/>
        <w:t>Kakršne koli spremembe te pogodbe so možne le s sklenitvijo aneksa k tej pogodbi in le izjemoma, vedno pa ob soglasju vseh pogodbenih strank.</w:t>
      </w:r>
    </w:p>
    <w:p w14:paraId="00000124" w14:textId="77777777" w:rsidR="00DE0885" w:rsidRDefault="009B55A6">
      <w:pPr>
        <w:numPr>
          <w:ilvl w:val="0"/>
          <w:numId w:val="5"/>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člen</w:t>
      </w:r>
    </w:p>
    <w:p w14:paraId="00000125"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Ta pogodba je sklenjena v 3 enakih izvodih in prične veljati, ko jo podpišejo predstavniki vseh pogodbenih strank. </w:t>
      </w:r>
    </w:p>
    <w:p w14:paraId="00000126"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Naročnik prejme dva (2) in dobavitelj en (1) izvod te pogodbe.</w:t>
      </w:r>
    </w:p>
    <w:p w14:paraId="00000127" w14:textId="77777777" w:rsidR="00DE0885" w:rsidRDefault="00DE0885">
      <w:pPr>
        <w:spacing w:after="0" w:line="240" w:lineRule="auto"/>
        <w:jc w:val="both"/>
        <w:rPr>
          <w:rFonts w:ascii="Arial" w:eastAsia="Arial" w:hAnsi="Arial" w:cs="Arial"/>
          <w:sz w:val="20"/>
          <w:szCs w:val="20"/>
        </w:rPr>
      </w:pPr>
    </w:p>
    <w:p w14:paraId="00000128"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V _______, __________________________</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V Mozirju, __________________</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00000129"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DOBAVITELJ</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NAROČNIK </w:t>
      </w:r>
    </w:p>
    <w:p w14:paraId="0000012A"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________________________</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Javn podjetje Komunala, d.o.o. Mozirje</w:t>
      </w:r>
    </w:p>
    <w:p w14:paraId="0000012B" w14:textId="77777777" w:rsidR="00DE0885" w:rsidRDefault="009B55A6">
      <w:pPr>
        <w:spacing w:after="0" w:line="240" w:lineRule="auto"/>
        <w:ind w:left="5664" w:hanging="5664"/>
        <w:jc w:val="both"/>
        <w:rPr>
          <w:rFonts w:ascii="Arial" w:eastAsia="Arial" w:hAnsi="Arial" w:cs="Arial"/>
          <w:sz w:val="20"/>
          <w:szCs w:val="20"/>
        </w:rPr>
      </w:pPr>
      <w:r>
        <w:rPr>
          <w:rFonts w:ascii="Arial" w:eastAsia="Arial" w:hAnsi="Arial" w:cs="Arial"/>
          <w:sz w:val="20"/>
          <w:szCs w:val="20"/>
        </w:rPr>
        <w:t>________________________, direktor</w:t>
      </w:r>
      <w:r>
        <w:rPr>
          <w:rFonts w:ascii="Arial" w:eastAsia="Arial" w:hAnsi="Arial" w:cs="Arial"/>
          <w:sz w:val="20"/>
          <w:szCs w:val="20"/>
        </w:rPr>
        <w:tab/>
        <w:t>Andrej Kladnik, direktor</w:t>
      </w:r>
    </w:p>
    <w:p w14:paraId="0000012C" w14:textId="77777777" w:rsidR="00DE0885" w:rsidRDefault="009B55A6">
      <w:pPr>
        <w:spacing w:after="0" w:line="240" w:lineRule="auto"/>
        <w:ind w:left="5664" w:hanging="5664"/>
        <w:jc w:val="both"/>
        <w:rPr>
          <w:rFonts w:ascii="Arial" w:eastAsia="Arial" w:hAnsi="Arial" w:cs="Arial"/>
          <w:sz w:val="20"/>
          <w:szCs w:val="20"/>
        </w:rPr>
      </w:pPr>
      <w:r>
        <w:rPr>
          <w:rFonts w:ascii="Arial" w:eastAsia="Arial" w:hAnsi="Arial" w:cs="Arial"/>
          <w:sz w:val="20"/>
          <w:szCs w:val="20"/>
        </w:rPr>
        <w:t xml:space="preserve">                                                                                                               </w:t>
      </w:r>
    </w:p>
    <w:p w14:paraId="0000012D" w14:textId="77777777" w:rsidR="00DE0885" w:rsidRDefault="00DE0885">
      <w:pPr>
        <w:spacing w:after="0" w:line="240" w:lineRule="auto"/>
        <w:jc w:val="both"/>
        <w:rPr>
          <w:rFonts w:ascii="Arial" w:eastAsia="Arial" w:hAnsi="Arial" w:cs="Arial"/>
          <w:sz w:val="20"/>
          <w:szCs w:val="20"/>
        </w:rPr>
      </w:pPr>
    </w:p>
    <w:p w14:paraId="0000012E" w14:textId="77777777" w:rsidR="00DE0885" w:rsidRDefault="00DE0885">
      <w:pPr>
        <w:spacing w:after="0" w:line="240" w:lineRule="auto"/>
        <w:jc w:val="both"/>
        <w:rPr>
          <w:rFonts w:ascii="Arial" w:eastAsia="Arial" w:hAnsi="Arial" w:cs="Arial"/>
          <w:sz w:val="20"/>
          <w:szCs w:val="20"/>
        </w:rPr>
      </w:pPr>
    </w:p>
    <w:p w14:paraId="0000012F"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00000130"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00000131" w14:textId="77777777" w:rsidR="00DE0885" w:rsidRDefault="009B55A6">
      <w:pPr>
        <w:spacing w:after="0" w:line="240" w:lineRule="auto"/>
        <w:jc w:val="both"/>
        <w:rPr>
          <w:rFonts w:ascii="Arial" w:eastAsia="Arial" w:hAnsi="Arial" w:cs="Arial"/>
          <w:sz w:val="20"/>
          <w:szCs w:val="20"/>
        </w:rPr>
      </w:pPr>
      <w:r>
        <w:rPr>
          <w:rFonts w:ascii="Arial" w:eastAsia="Arial" w:hAnsi="Arial" w:cs="Arial"/>
          <w:sz w:val="20"/>
          <w:szCs w:val="20"/>
        </w:rPr>
        <w:t>Priloga:</w:t>
      </w:r>
    </w:p>
    <w:p w14:paraId="00000132" w14:textId="77777777" w:rsidR="00DE0885" w:rsidRDefault="009B55A6">
      <w:pPr>
        <w:numPr>
          <w:ilvl w:val="0"/>
          <w:numId w:val="6"/>
        </w:numPr>
        <w:spacing w:after="0" w:line="240" w:lineRule="auto"/>
        <w:jc w:val="both"/>
        <w:rPr>
          <w:rFonts w:ascii="Arial" w:eastAsia="Arial" w:hAnsi="Arial" w:cs="Arial"/>
          <w:sz w:val="20"/>
          <w:szCs w:val="20"/>
        </w:rPr>
      </w:pPr>
      <w:r>
        <w:rPr>
          <w:rFonts w:ascii="Arial" w:eastAsia="Arial" w:hAnsi="Arial" w:cs="Arial"/>
          <w:sz w:val="20"/>
          <w:szCs w:val="20"/>
        </w:rPr>
        <w:t>Ponudba ponudnika št. ______________________ z dne ______________</w:t>
      </w:r>
    </w:p>
    <w:p w14:paraId="00000133" w14:textId="77777777" w:rsidR="00DE0885" w:rsidRDefault="009B55A6">
      <w:pPr>
        <w:numPr>
          <w:ilvl w:val="0"/>
          <w:numId w:val="6"/>
        </w:numPr>
        <w:spacing w:after="0" w:line="240" w:lineRule="auto"/>
        <w:jc w:val="both"/>
        <w:rPr>
          <w:rFonts w:ascii="Arial" w:eastAsia="Arial" w:hAnsi="Arial" w:cs="Arial"/>
          <w:sz w:val="20"/>
          <w:szCs w:val="20"/>
        </w:rPr>
      </w:pPr>
      <w:r>
        <w:rPr>
          <w:rFonts w:ascii="Arial" w:eastAsia="Arial" w:hAnsi="Arial" w:cs="Arial"/>
          <w:sz w:val="20"/>
          <w:szCs w:val="20"/>
        </w:rPr>
        <w:t>Obrazec št. 2: Popis materiala in</w:t>
      </w:r>
    </w:p>
    <w:p w14:paraId="00000134" w14:textId="77777777" w:rsidR="00DE0885" w:rsidRDefault="009B55A6">
      <w:pPr>
        <w:numPr>
          <w:ilvl w:val="0"/>
          <w:numId w:val="6"/>
        </w:numPr>
        <w:spacing w:after="0" w:line="240" w:lineRule="auto"/>
        <w:jc w:val="both"/>
        <w:rPr>
          <w:rFonts w:ascii="Arial" w:eastAsia="Arial" w:hAnsi="Arial" w:cs="Arial"/>
          <w:sz w:val="20"/>
          <w:szCs w:val="20"/>
        </w:rPr>
      </w:pPr>
      <w:r>
        <w:rPr>
          <w:rFonts w:ascii="Arial" w:eastAsia="Arial" w:hAnsi="Arial" w:cs="Arial"/>
          <w:sz w:val="20"/>
          <w:szCs w:val="20"/>
        </w:rPr>
        <w:t>Obrazec št. 3: Tehnične karakteristike</w:t>
      </w:r>
    </w:p>
    <w:p w14:paraId="00000135" w14:textId="77777777" w:rsidR="00DE0885" w:rsidRDefault="00DE0885">
      <w:pPr>
        <w:spacing w:after="0" w:line="240" w:lineRule="auto"/>
        <w:jc w:val="both"/>
        <w:rPr>
          <w:rFonts w:ascii="Arial" w:eastAsia="Arial" w:hAnsi="Arial" w:cs="Arial"/>
          <w:sz w:val="20"/>
          <w:szCs w:val="20"/>
        </w:rPr>
      </w:pPr>
    </w:p>
    <w:p w14:paraId="00000136" w14:textId="77777777" w:rsidR="00DE0885" w:rsidRDefault="00DE0885">
      <w:pPr>
        <w:spacing w:after="0" w:line="240" w:lineRule="auto"/>
        <w:jc w:val="both"/>
        <w:rPr>
          <w:rFonts w:ascii="Arial" w:eastAsia="Arial" w:hAnsi="Arial" w:cs="Arial"/>
          <w:sz w:val="20"/>
          <w:szCs w:val="20"/>
        </w:rPr>
      </w:pPr>
    </w:p>
    <w:p w14:paraId="00000137" w14:textId="77777777" w:rsidR="00DE0885" w:rsidRDefault="009B55A6">
      <w:pPr>
        <w:jc w:val="both"/>
        <w:rPr>
          <w:rFonts w:ascii="Arial" w:eastAsia="Arial" w:hAnsi="Arial" w:cs="Arial"/>
          <w:i/>
          <w:sz w:val="20"/>
          <w:szCs w:val="20"/>
        </w:rPr>
      </w:pPr>
      <w:r>
        <w:rPr>
          <w:rFonts w:ascii="Arial" w:eastAsia="Arial" w:hAnsi="Arial" w:cs="Arial"/>
          <w:i/>
          <w:sz w:val="20"/>
          <w:szCs w:val="20"/>
        </w:rPr>
        <w:t>Opomba: Obdelava osebnih podatkov je skladno z določili člena 6 Splošne uredbe EU o varstvu podatkov (GDPR, 2016/679) potrebna zaradi izvedbe postopka oddaje javnega naročila skladno z veljavnim Zakonom o javnem naročanju.</w:t>
      </w:r>
    </w:p>
    <w:p w14:paraId="00000138" w14:textId="77777777" w:rsidR="00DE0885" w:rsidRDefault="00DE0885">
      <w:pPr>
        <w:spacing w:line="240" w:lineRule="auto"/>
        <w:rPr>
          <w:rFonts w:ascii="Arial" w:eastAsia="Arial" w:hAnsi="Arial" w:cs="Arial"/>
          <w:sz w:val="20"/>
          <w:szCs w:val="20"/>
        </w:rPr>
      </w:pPr>
    </w:p>
    <w:sectPr w:rsidR="00DE088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02DF6" w14:textId="77777777" w:rsidR="00067CE0" w:rsidRDefault="00067CE0">
      <w:pPr>
        <w:spacing w:after="0" w:line="240" w:lineRule="auto"/>
      </w:pPr>
      <w:r>
        <w:separator/>
      </w:r>
    </w:p>
  </w:endnote>
  <w:endnote w:type="continuationSeparator" w:id="0">
    <w:p w14:paraId="5C79B0DF" w14:textId="77777777" w:rsidR="00067CE0" w:rsidRDefault="00067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 w:name="EUAlbertina">
    <w:altName w:val="Times New Roman"/>
    <w:panose1 w:val="020B0604020202020204"/>
    <w:charset w:val="00"/>
    <w:family w:val="roman"/>
    <w:notTrueType/>
    <w:pitch w:val="default"/>
    <w:sig w:usb0="00000001" w:usb1="00000000" w:usb2="00000000" w:usb3="00000000" w:csb0="00000003"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3C" w14:textId="77777777" w:rsidR="00DE0885" w:rsidRDefault="00DE0885">
    <w:pPr>
      <w:pBdr>
        <w:top w:val="nil"/>
        <w:left w:val="nil"/>
        <w:bottom w:val="nil"/>
        <w:right w:val="nil"/>
        <w:between w:val="nil"/>
      </w:pBdr>
      <w:tabs>
        <w:tab w:val="center" w:pos="4536"/>
        <w:tab w:val="right" w:pos="9072"/>
      </w:tabs>
      <w:spacing w:after="0" w:line="240" w:lineRule="auto"/>
      <w:rPr>
        <w:rFonts w:ascii="Helvetica Neue" w:hAnsi="Helvetica Neue"/>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3E" w14:textId="77777777" w:rsidR="00DE0885" w:rsidRDefault="00DE0885">
    <w:pPr>
      <w:pBdr>
        <w:top w:val="nil"/>
        <w:left w:val="nil"/>
        <w:bottom w:val="nil"/>
        <w:right w:val="nil"/>
        <w:between w:val="nil"/>
      </w:pBdr>
      <w:tabs>
        <w:tab w:val="center" w:pos="4536"/>
        <w:tab w:val="right" w:pos="9072"/>
      </w:tabs>
      <w:spacing w:after="0" w:line="240" w:lineRule="auto"/>
      <w:rPr>
        <w:rFonts w:ascii="Helvetica Neue" w:hAnsi="Helvetica Neue"/>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3D" w14:textId="77777777" w:rsidR="00DE0885" w:rsidRDefault="00DE0885">
    <w:pPr>
      <w:pBdr>
        <w:top w:val="nil"/>
        <w:left w:val="nil"/>
        <w:bottom w:val="nil"/>
        <w:right w:val="nil"/>
        <w:between w:val="nil"/>
      </w:pBdr>
      <w:tabs>
        <w:tab w:val="center" w:pos="4536"/>
        <w:tab w:val="right" w:pos="9072"/>
      </w:tabs>
      <w:spacing w:after="0" w:line="240" w:lineRule="auto"/>
      <w:rPr>
        <w:rFonts w:ascii="Helvetica Neue" w:hAnsi="Helvetica Neu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41644" w14:textId="77777777" w:rsidR="00067CE0" w:rsidRDefault="00067CE0">
      <w:pPr>
        <w:spacing w:after="0" w:line="240" w:lineRule="auto"/>
      </w:pPr>
      <w:r>
        <w:separator/>
      </w:r>
    </w:p>
  </w:footnote>
  <w:footnote w:type="continuationSeparator" w:id="0">
    <w:p w14:paraId="488C61C1" w14:textId="77777777" w:rsidR="00067CE0" w:rsidRDefault="00067C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3A" w14:textId="77777777" w:rsidR="00DE0885" w:rsidRDefault="00DE0885">
    <w:pPr>
      <w:pBdr>
        <w:top w:val="nil"/>
        <w:left w:val="nil"/>
        <w:bottom w:val="nil"/>
        <w:right w:val="nil"/>
        <w:between w:val="nil"/>
      </w:pBdr>
      <w:tabs>
        <w:tab w:val="center" w:pos="4536"/>
        <w:tab w:val="right" w:pos="9072"/>
      </w:tabs>
      <w:spacing w:after="0" w:line="240" w:lineRule="auto"/>
      <w:rPr>
        <w:rFonts w:ascii="Helvetica Neue" w:hAnsi="Helvetica Neue"/>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39" w14:textId="77777777" w:rsidR="00DE0885" w:rsidRDefault="009B55A6">
    <w:pPr>
      <w:pBdr>
        <w:top w:val="nil"/>
        <w:left w:val="nil"/>
        <w:bottom w:val="nil"/>
        <w:right w:val="nil"/>
        <w:between w:val="nil"/>
      </w:pBdr>
      <w:tabs>
        <w:tab w:val="center" w:pos="4536"/>
        <w:tab w:val="right" w:pos="9072"/>
      </w:tabs>
      <w:spacing w:after="0" w:line="240" w:lineRule="auto"/>
      <w:rPr>
        <w:rFonts w:ascii="Helvetica Neue" w:hAnsi="Helvetica Neue"/>
        <w:color w:val="000000"/>
      </w:rPr>
    </w:pPr>
    <w:r>
      <w:rPr>
        <w:rFonts w:ascii="Helvetica Neue" w:hAnsi="Helvetica Neue"/>
        <w:noProof/>
        <w:color w:val="000000"/>
        <w:lang w:eastAsia="sl-SI"/>
      </w:rPr>
      <w:drawing>
        <wp:inline distT="0" distB="0" distL="0" distR="0" wp14:anchorId="1697D266" wp14:editId="596F4687">
          <wp:extent cx="5731510" cy="9830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31510" cy="98305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3B" w14:textId="77777777" w:rsidR="00DE0885" w:rsidRDefault="00DE0885">
    <w:pPr>
      <w:pBdr>
        <w:top w:val="nil"/>
        <w:left w:val="nil"/>
        <w:bottom w:val="nil"/>
        <w:right w:val="nil"/>
        <w:between w:val="nil"/>
      </w:pBdr>
      <w:tabs>
        <w:tab w:val="center" w:pos="4536"/>
        <w:tab w:val="right" w:pos="9072"/>
      </w:tabs>
      <w:spacing w:after="0" w:line="240" w:lineRule="auto"/>
      <w:rPr>
        <w:rFonts w:ascii="Helvetica Neue" w:hAnsi="Helvetica Neue"/>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53389"/>
    <w:multiLevelType w:val="multilevel"/>
    <w:tmpl w:val="7EE24BA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FC20A2B"/>
    <w:multiLevelType w:val="multilevel"/>
    <w:tmpl w:val="7CB0D99C"/>
    <w:lvl w:ilvl="0">
      <w:start w:val="1"/>
      <w:numFmt w:val="bullet"/>
      <w:lvlText w:val="•"/>
      <w:lvlJc w:val="left"/>
      <w:pPr>
        <w:ind w:left="0" w:firstLine="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335F7809"/>
    <w:multiLevelType w:val="multilevel"/>
    <w:tmpl w:val="A1CC8380"/>
    <w:lvl w:ilvl="0">
      <w:start w:val="1"/>
      <w:numFmt w:val="bullet"/>
      <w:pStyle w:val="Zoran2"/>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DC161C7"/>
    <w:multiLevelType w:val="multilevel"/>
    <w:tmpl w:val="98EAF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7252C92"/>
    <w:multiLevelType w:val="multilevel"/>
    <w:tmpl w:val="1BE6B0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323297E"/>
    <w:multiLevelType w:val="multilevel"/>
    <w:tmpl w:val="1EA056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Edin4"/>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D15007F"/>
    <w:multiLevelType w:val="multilevel"/>
    <w:tmpl w:val="76227E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1213E33"/>
    <w:multiLevelType w:val="multilevel"/>
    <w:tmpl w:val="E4A415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7735B63"/>
    <w:multiLevelType w:val="multilevel"/>
    <w:tmpl w:val="49B2AA02"/>
    <w:lvl w:ilvl="0">
      <w:start w:val="1"/>
      <w:numFmt w:val="decimal"/>
      <w:lvlText w:val="%1."/>
      <w:lvlJc w:val="left"/>
      <w:pPr>
        <w:ind w:left="489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7"/>
  </w:num>
  <w:num w:numId="5">
    <w:abstractNumId w:val="8"/>
  </w:num>
  <w:num w:numId="6">
    <w:abstractNumId w:val="3"/>
  </w:num>
  <w:num w:numId="7">
    <w:abstractNumId w:val="6"/>
  </w:num>
  <w:num w:numId="8">
    <w:abstractNumId w:val="4"/>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885"/>
    <w:rsid w:val="00030A4D"/>
    <w:rsid w:val="00067CE0"/>
    <w:rsid w:val="003264D6"/>
    <w:rsid w:val="00391603"/>
    <w:rsid w:val="004C5AA1"/>
    <w:rsid w:val="004D1D5C"/>
    <w:rsid w:val="009B55A6"/>
    <w:rsid w:val="00DB3868"/>
    <w:rsid w:val="00DE0885"/>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0F4BC"/>
  <w15:docId w15:val="{572C1151-D964-B846-ACD8-7CB2E969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Helvetica Neue" w:eastAsia="Helvetica Neue" w:hAnsi="Helvetica Neue" w:cs="Helvetica Neue"/>
        <w:sz w:val="22"/>
        <w:szCs w:val="22"/>
        <w:lang w:val="sl-SI"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A73"/>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semiHidden/>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B4167"/>
    <w:pPr>
      <w:spacing w:after="0" w:line="240" w:lineRule="auto"/>
      <w:jc w:val="center"/>
    </w:pPr>
    <w:rPr>
      <w:rFonts w:ascii="Arial" w:eastAsia="Times New Roman" w:hAnsi="Arial" w:cs="Arial"/>
      <w:sz w:val="32"/>
      <w:szCs w:val="32"/>
      <w:u w:color="000000"/>
      <w:lang w:eastAsia="sl-SI"/>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
    <w:basedOn w:val="Normal"/>
    <w:link w:val="HeaderChar1"/>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
    <w:basedOn w:val="DefaultParagraphFont"/>
    <w:link w:val="Header"/>
    <w:rsid w:val="006975C6"/>
    <w:rPr>
      <w:rFonts w:ascii="Helvetica" w:hAnsi="Helvetica"/>
    </w:rPr>
  </w:style>
  <w:style w:type="character" w:customStyle="1" w:styleId="FooterChar1">
    <w:name w:val="Footer Char1"/>
    <w:basedOn w:val="DefaultParagraphFont"/>
    <w:link w:val="Footer"/>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sion">
    <w:name w:val="Revision"/>
    <w:hidden/>
    <w:uiPriority w:val="99"/>
    <w:semiHidden/>
    <w:rsid w:val="00185C34"/>
    <w:pPr>
      <w:spacing w:after="0" w:line="240" w:lineRule="auto"/>
    </w:pPr>
    <w:rPr>
      <w:rFonts w:ascii="Helvetica" w:hAnsi="Helvetica"/>
    </w:rPr>
  </w:style>
  <w:style w:type="character" w:styleId="CommentReference">
    <w:name w:val="annotation reference"/>
    <w:basedOn w:val="DefaultParagraphFont"/>
    <w:uiPriority w:val="99"/>
    <w:semiHidden/>
    <w:unhideWhenUsed/>
    <w:rsid w:val="00DB089E"/>
    <w:rPr>
      <w:sz w:val="16"/>
      <w:szCs w:val="16"/>
    </w:rPr>
  </w:style>
  <w:style w:type="paragraph" w:styleId="CommentText">
    <w:name w:val="annotation text"/>
    <w:aliases w:val="Komentar - besedilo"/>
    <w:basedOn w:val="Normal"/>
    <w:link w:val="CommentTextChar"/>
    <w:uiPriority w:val="99"/>
    <w:unhideWhenUsed/>
    <w:rsid w:val="00DB089E"/>
    <w:pPr>
      <w:spacing w:line="240" w:lineRule="auto"/>
    </w:pPr>
    <w:rPr>
      <w:sz w:val="20"/>
      <w:szCs w:val="20"/>
    </w:rPr>
  </w:style>
  <w:style w:type="character" w:customStyle="1" w:styleId="CommentTextChar">
    <w:name w:val="Comment Text Char"/>
    <w:aliases w:val="Komentar - besedilo Char"/>
    <w:basedOn w:val="DefaultParagraphFont"/>
    <w:link w:val="CommentText"/>
    <w:uiPriority w:val="99"/>
    <w:rsid w:val="00DB089E"/>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DB089E"/>
    <w:rPr>
      <w:b/>
      <w:bCs/>
    </w:rPr>
  </w:style>
  <w:style w:type="character" w:customStyle="1" w:styleId="CommentSubjectChar">
    <w:name w:val="Comment Subject Char"/>
    <w:basedOn w:val="CommentTextChar"/>
    <w:link w:val="CommentSubject"/>
    <w:uiPriority w:val="99"/>
    <w:semiHidden/>
    <w:rsid w:val="00DB089E"/>
    <w:rPr>
      <w:rFonts w:ascii="Helvetica" w:hAnsi="Helvetica"/>
      <w:b/>
      <w:bCs/>
      <w:sz w:val="20"/>
      <w:szCs w:val="20"/>
    </w:rPr>
  </w:style>
  <w:style w:type="character" w:customStyle="1" w:styleId="apple-converted-space">
    <w:name w:val="apple-converted-space"/>
    <w:basedOn w:val="DefaultParagraphFont"/>
    <w:rsid w:val="008456FA"/>
  </w:style>
  <w:style w:type="character" w:styleId="Hyperlink">
    <w:name w:val="Hyperlink"/>
    <w:basedOn w:val="DefaultParagraphFont"/>
    <w:uiPriority w:val="99"/>
    <w:unhideWhenUsed/>
    <w:rsid w:val="008456FA"/>
    <w:rPr>
      <w:color w:val="0000FF"/>
      <w:u w:val="single"/>
    </w:rPr>
  </w:style>
  <w:style w:type="table" w:customStyle="1" w:styleId="TableNormal1">
    <w:name w:val="Table Normal1"/>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227F0D"/>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316996"/>
    <w:pPr>
      <w:tabs>
        <w:tab w:val="right" w:leader="dot" w:pos="9060"/>
      </w:tabs>
      <w:spacing w:after="100"/>
      <w:jc w:val="center"/>
    </w:pPr>
  </w:style>
  <w:style w:type="paragraph" w:styleId="TOC2">
    <w:name w:val="toc 2"/>
    <w:basedOn w:val="Normal"/>
    <w:next w:val="Normal"/>
    <w:autoRedefine/>
    <w:uiPriority w:val="39"/>
    <w:unhideWhenUsed/>
    <w:rsid w:val="00316996"/>
    <w:pPr>
      <w:spacing w:after="100"/>
      <w:ind w:left="220"/>
    </w:pPr>
  </w:style>
  <w:style w:type="paragraph" w:styleId="TOC3">
    <w:name w:val="toc 3"/>
    <w:basedOn w:val="Normal"/>
    <w:next w:val="Normal"/>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character" w:customStyle="1" w:styleId="TitleChar">
    <w:name w:val="Title Char"/>
    <w:basedOn w:val="DefaultParagraphFont"/>
    <w:link w:val="Title"/>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Heading5Char">
    <w:name w:val="Heading 5 Char"/>
    <w:basedOn w:val="DefaultParagraphFont"/>
    <w:link w:val="Heading5"/>
    <w:uiPriority w:val="9"/>
    <w:semiHidden/>
    <w:rsid w:val="001C1015"/>
    <w:rPr>
      <w:rFonts w:asciiTheme="majorHAnsi" w:eastAsiaTheme="majorEastAsia" w:hAnsiTheme="majorHAnsi" w:cstheme="majorBidi"/>
      <w:color w:val="243F60" w:themeColor="accent1" w:themeShade="7F"/>
    </w:rPr>
  </w:style>
  <w:style w:type="paragraph" w:styleId="BodyText3">
    <w:name w:val="Body Text 3"/>
    <w:basedOn w:val="Normal"/>
    <w:link w:val="BodyText3Char"/>
    <w:uiPriority w:val="99"/>
    <w:unhideWhenUsed/>
    <w:rsid w:val="00900D8A"/>
    <w:pPr>
      <w:spacing w:after="120"/>
    </w:pPr>
    <w:rPr>
      <w:sz w:val="16"/>
      <w:szCs w:val="16"/>
    </w:rPr>
  </w:style>
  <w:style w:type="character" w:customStyle="1" w:styleId="BodyText3Char">
    <w:name w:val="Body Text 3 Char"/>
    <w:basedOn w:val="DefaultParagraphFont"/>
    <w:link w:val="BodyText3"/>
    <w:uiPriority w:val="99"/>
    <w:rsid w:val="00900D8A"/>
    <w:rPr>
      <w:rFonts w:ascii="Helvetica" w:hAnsi="Helvetica"/>
      <w:sz w:val="16"/>
      <w:szCs w:val="16"/>
    </w:rPr>
  </w:style>
  <w:style w:type="character" w:customStyle="1" w:styleId="Heading4Char">
    <w:name w:val="Heading 4 Char"/>
    <w:basedOn w:val="DefaultParagraphFont"/>
    <w:link w:val="Heading4"/>
    <w:uiPriority w:val="9"/>
    <w:semiHidden/>
    <w:rsid w:val="00650F2D"/>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99"/>
    <w:unhideWhenUsed/>
    <w:rsid w:val="00650F2D"/>
    <w:pPr>
      <w:spacing w:after="120"/>
    </w:pPr>
  </w:style>
  <w:style w:type="character" w:customStyle="1" w:styleId="BodyTextChar">
    <w:name w:val="Body Text Char"/>
    <w:basedOn w:val="DefaultParagraphFont"/>
    <w:link w:val="BodyText"/>
    <w:uiPriority w:val="99"/>
    <w:rsid w:val="00650F2D"/>
    <w:rPr>
      <w:rFonts w:ascii="Helvetica" w:hAnsi="Helvetica"/>
    </w:rPr>
  </w:style>
  <w:style w:type="paragraph" w:customStyle="1" w:styleId="Zoran2">
    <w:name w:val="Zoran 2"/>
    <w:basedOn w:val="Heading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BodyText2">
    <w:name w:val="Body Text 2"/>
    <w:basedOn w:val="Normal"/>
    <w:link w:val="BodyText2Char"/>
    <w:uiPriority w:val="99"/>
    <w:unhideWhenUsed/>
    <w:rsid w:val="000B4422"/>
    <w:pPr>
      <w:spacing w:after="120" w:line="480" w:lineRule="auto"/>
    </w:pPr>
  </w:style>
  <w:style w:type="character" w:customStyle="1" w:styleId="BodyText2Char">
    <w:name w:val="Body Text 2 Char"/>
    <w:basedOn w:val="DefaultParagraphFont"/>
    <w:link w:val="BodyText2"/>
    <w:uiPriority w:val="99"/>
    <w:rsid w:val="000B4422"/>
    <w:rPr>
      <w:rFonts w:ascii="Helvetica" w:hAnsi="Helvetica"/>
    </w:rPr>
  </w:style>
  <w:style w:type="paragraph" w:customStyle="1" w:styleId="CM4">
    <w:name w:val="CM4"/>
    <w:basedOn w:val="Normal"/>
    <w:next w:val="Normal"/>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ormalWeb">
    <w:name w:val="Normal (Web)"/>
    <w:basedOn w:val="Normal"/>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eading7Char">
    <w:name w:val="Heading 7 Char"/>
    <w:basedOn w:val="DefaultParagraphFont"/>
    <w:link w:val="Heading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ormal"/>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NoList"/>
    <w:rsid w:val="00433E9C"/>
  </w:style>
  <w:style w:type="character" w:customStyle="1" w:styleId="Heading8Char">
    <w:name w:val="Heading 8 Char"/>
    <w:basedOn w:val="DefaultParagraphFont"/>
    <w:link w:val="Heading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ormal"/>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ormal"/>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NoList"/>
    <w:rsid w:val="00117C5C"/>
  </w:style>
  <w:style w:type="numbering" w:customStyle="1" w:styleId="List61">
    <w:name w:val="List 61"/>
    <w:basedOn w:val="NoList"/>
    <w:rsid w:val="00117C5C"/>
  </w:style>
  <w:style w:type="numbering" w:customStyle="1" w:styleId="List62">
    <w:name w:val="List 62"/>
    <w:basedOn w:val="NoList"/>
    <w:rsid w:val="00117C5C"/>
  </w:style>
  <w:style w:type="numbering" w:customStyle="1" w:styleId="List63">
    <w:name w:val="List 63"/>
    <w:basedOn w:val="NoList"/>
    <w:rsid w:val="00117C5C"/>
  </w:style>
  <w:style w:type="numbering" w:customStyle="1" w:styleId="List64">
    <w:name w:val="List 64"/>
    <w:basedOn w:val="NoList"/>
    <w:rsid w:val="00117C5C"/>
  </w:style>
  <w:style w:type="numbering" w:customStyle="1" w:styleId="List65">
    <w:name w:val="List 65"/>
    <w:basedOn w:val="NoList"/>
    <w:rsid w:val="00117C5C"/>
  </w:style>
  <w:style w:type="numbering" w:customStyle="1" w:styleId="List66">
    <w:name w:val="List 66"/>
    <w:basedOn w:val="NoList"/>
    <w:rsid w:val="00117C5C"/>
  </w:style>
  <w:style w:type="numbering" w:customStyle="1" w:styleId="List67">
    <w:name w:val="List 67"/>
    <w:basedOn w:val="NoList"/>
    <w:rsid w:val="00117C5C"/>
  </w:style>
  <w:style w:type="numbering" w:customStyle="1" w:styleId="List68">
    <w:name w:val="List 68"/>
    <w:basedOn w:val="NoList"/>
    <w:rsid w:val="00117C5C"/>
  </w:style>
  <w:style w:type="numbering" w:customStyle="1" w:styleId="List69">
    <w:name w:val="List 69"/>
    <w:basedOn w:val="NoList"/>
    <w:rsid w:val="00117C5C"/>
  </w:style>
  <w:style w:type="numbering" w:customStyle="1" w:styleId="List70">
    <w:name w:val="List 70"/>
    <w:basedOn w:val="NoList"/>
    <w:rsid w:val="00EA592A"/>
  </w:style>
  <w:style w:type="numbering" w:customStyle="1" w:styleId="List71">
    <w:name w:val="List 71"/>
    <w:basedOn w:val="NoList"/>
    <w:rsid w:val="00EA592A"/>
  </w:style>
  <w:style w:type="numbering" w:customStyle="1" w:styleId="List72">
    <w:name w:val="List 72"/>
    <w:basedOn w:val="NoList"/>
    <w:rsid w:val="00EA592A"/>
  </w:style>
  <w:style w:type="numbering" w:customStyle="1" w:styleId="List73">
    <w:name w:val="List 73"/>
    <w:basedOn w:val="NoList"/>
    <w:rsid w:val="00EA592A"/>
  </w:style>
  <w:style w:type="numbering" w:customStyle="1" w:styleId="List74">
    <w:name w:val="List 74"/>
    <w:basedOn w:val="NoList"/>
    <w:rsid w:val="00EA592A"/>
  </w:style>
  <w:style w:type="numbering" w:customStyle="1" w:styleId="List75">
    <w:name w:val="List 75"/>
    <w:basedOn w:val="NoList"/>
    <w:rsid w:val="00EA592A"/>
  </w:style>
  <w:style w:type="numbering" w:customStyle="1" w:styleId="List76">
    <w:name w:val="List 76"/>
    <w:basedOn w:val="NoList"/>
    <w:rsid w:val="00EA592A"/>
  </w:style>
  <w:style w:type="numbering" w:customStyle="1" w:styleId="List77">
    <w:name w:val="List 77"/>
    <w:basedOn w:val="NoList"/>
    <w:rsid w:val="00EA592A"/>
  </w:style>
  <w:style w:type="numbering" w:customStyle="1" w:styleId="List78">
    <w:name w:val="List 78"/>
    <w:basedOn w:val="NoList"/>
    <w:rsid w:val="00EA592A"/>
  </w:style>
  <w:style w:type="numbering" w:customStyle="1" w:styleId="List79">
    <w:name w:val="List 79"/>
    <w:basedOn w:val="NoList"/>
    <w:rsid w:val="00EA592A"/>
  </w:style>
  <w:style w:type="numbering" w:customStyle="1" w:styleId="List80">
    <w:name w:val="List 80"/>
    <w:basedOn w:val="NoList"/>
    <w:rsid w:val="00EA592A"/>
  </w:style>
  <w:style w:type="numbering" w:customStyle="1" w:styleId="List81">
    <w:name w:val="List 81"/>
    <w:basedOn w:val="NoList"/>
    <w:rsid w:val="00EA592A"/>
  </w:style>
  <w:style w:type="character" w:styleId="PageNumber">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ormal"/>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ormal"/>
    <w:link w:val="Edin4Znak"/>
    <w:rsid w:val="00683D8A"/>
    <w:pPr>
      <w:numPr>
        <w:ilvl w:val="4"/>
        <w:numId w:val="25"/>
      </w:numPr>
      <w:tabs>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ormal"/>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1gmhLPTv9hHWDCV0fDou1tzZPA==">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3936</Words>
  <Characters>22438</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Maja Koželjnik</cp:lastModifiedBy>
  <cp:revision>4</cp:revision>
  <dcterms:created xsi:type="dcterms:W3CDTF">2021-07-16T08:08:00Z</dcterms:created>
  <dcterms:modified xsi:type="dcterms:W3CDTF">2021-07-16T09:25:00Z</dcterms:modified>
</cp:coreProperties>
</file>